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65" w:rsidRDefault="00B635B2" w:rsidP="005722E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722E8">
        <w:rPr>
          <w:rFonts w:asciiTheme="majorBidi" w:hAnsiTheme="majorBidi" w:cstheme="majorBidi"/>
          <w:b/>
          <w:bCs/>
          <w:sz w:val="28"/>
          <w:szCs w:val="28"/>
        </w:rPr>
        <w:t xml:space="preserve">Календарно-тематическое планирование. </w:t>
      </w:r>
      <w:r w:rsidR="00F7735C" w:rsidRPr="005722E8">
        <w:rPr>
          <w:rFonts w:asciiTheme="majorBidi" w:hAnsiTheme="majorBidi" w:cstheme="majorBidi"/>
          <w:b/>
          <w:bCs/>
          <w:sz w:val="28"/>
          <w:szCs w:val="28"/>
        </w:rPr>
        <w:t xml:space="preserve">Русский язык. </w:t>
      </w:r>
      <w:r w:rsidRPr="005722E8">
        <w:rPr>
          <w:rFonts w:asciiTheme="majorBidi" w:hAnsiTheme="majorBidi" w:cstheme="majorBidi"/>
          <w:b/>
          <w:bCs/>
          <w:sz w:val="28"/>
          <w:szCs w:val="28"/>
        </w:rPr>
        <w:t>6 класс</w:t>
      </w:r>
    </w:p>
    <w:p w:rsidR="005722E8" w:rsidRPr="005722E8" w:rsidRDefault="005722E8" w:rsidP="005722E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576"/>
        <w:gridCol w:w="2955"/>
        <w:gridCol w:w="828"/>
        <w:gridCol w:w="3154"/>
        <w:gridCol w:w="6663"/>
        <w:gridCol w:w="992"/>
        <w:gridCol w:w="850"/>
      </w:tblGrid>
      <w:tr w:rsidR="006D0538" w:rsidRPr="005722E8" w:rsidTr="00AD040D">
        <w:trPr>
          <w:trHeight w:val="450"/>
        </w:trPr>
        <w:tc>
          <w:tcPr>
            <w:tcW w:w="576" w:type="dxa"/>
            <w:vMerge w:val="restart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955" w:type="dxa"/>
            <w:vMerge w:val="restart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828" w:type="dxa"/>
            <w:vMerge w:val="restart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54" w:type="dxa"/>
            <w:vMerge w:val="restart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3" w:type="dxa"/>
            <w:vMerge w:val="restart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842" w:type="dxa"/>
            <w:gridSpan w:val="2"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C6A65" w:rsidRPr="005722E8" w:rsidTr="00AD040D">
        <w:trPr>
          <w:trHeight w:val="345"/>
        </w:trPr>
        <w:tc>
          <w:tcPr>
            <w:tcW w:w="576" w:type="dxa"/>
            <w:vMerge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635B2" w:rsidRPr="005722E8" w:rsidRDefault="00B635B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635B2" w:rsidRPr="005722E8" w:rsidRDefault="003C0814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r w:rsidR="00B635B2"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лан.</w:t>
            </w:r>
          </w:p>
        </w:tc>
        <w:tc>
          <w:tcPr>
            <w:tcW w:w="850" w:type="dxa"/>
          </w:tcPr>
          <w:p w:rsidR="00B635B2" w:rsidRPr="005722E8" w:rsidRDefault="003C0814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="00B635B2"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акт.</w:t>
            </w:r>
          </w:p>
        </w:tc>
      </w:tr>
      <w:tr w:rsidR="00CA76D3" w:rsidRPr="005722E8" w:rsidTr="00AD040D">
        <w:trPr>
          <w:trHeight w:val="345"/>
        </w:trPr>
        <w:tc>
          <w:tcPr>
            <w:tcW w:w="16018" w:type="dxa"/>
            <w:gridSpan w:val="7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1. Общие сведения о языке</w:t>
            </w:r>
            <w:r w:rsidR="004E3E31"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3 часа</w:t>
            </w:r>
          </w:p>
        </w:tc>
      </w:tr>
      <w:tr w:rsidR="00C20674" w:rsidRPr="005722E8" w:rsidTr="00AD040D">
        <w:tc>
          <w:tcPr>
            <w:tcW w:w="576" w:type="dxa"/>
          </w:tcPr>
          <w:p w:rsidR="00CA76D3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828" w:type="dxa"/>
          </w:tcPr>
          <w:p w:rsidR="00CA76D3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Русский язык – государственный язык Российской Федерации</w:t>
            </w:r>
          </w:p>
        </w:tc>
        <w:tc>
          <w:tcPr>
            <w:tcW w:w="6663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Федерации, приводить примеры использования русского языка как государственного языка Российской Федерации (в рамках изученного). Извлекать информацию из различных источников</w:t>
            </w:r>
          </w:p>
        </w:tc>
        <w:tc>
          <w:tcPr>
            <w:tcW w:w="992" w:type="dxa"/>
          </w:tcPr>
          <w:p w:rsidR="00CA76D3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02,09</w:t>
            </w:r>
          </w:p>
        </w:tc>
        <w:tc>
          <w:tcPr>
            <w:tcW w:w="850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0674" w:rsidRPr="005722E8" w:rsidTr="00AD040D">
        <w:tc>
          <w:tcPr>
            <w:tcW w:w="576" w:type="dxa"/>
          </w:tcPr>
          <w:p w:rsidR="00CA76D3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CA76D3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828" w:type="dxa"/>
          </w:tcPr>
          <w:p w:rsidR="00CA76D3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Русский язык –  язык межнационального общения</w:t>
            </w:r>
          </w:p>
        </w:tc>
        <w:tc>
          <w:tcPr>
            <w:tcW w:w="6663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Характеризовать функции русского языка как языка межнационального общения, приводить</w:t>
            </w:r>
            <w:r w:rsid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примеры использования русского языка как межнационального общения (в рамках изученного). Извлекать информацию из различных источников</w:t>
            </w:r>
          </w:p>
        </w:tc>
        <w:tc>
          <w:tcPr>
            <w:tcW w:w="992" w:type="dxa"/>
          </w:tcPr>
          <w:p w:rsidR="00CA76D3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03,09</w:t>
            </w:r>
          </w:p>
        </w:tc>
        <w:tc>
          <w:tcPr>
            <w:tcW w:w="850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0674" w:rsidRPr="005722E8" w:rsidTr="00AD040D">
        <w:tc>
          <w:tcPr>
            <w:tcW w:w="576" w:type="dxa"/>
          </w:tcPr>
          <w:p w:rsidR="00CA76D3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Литературный язык</w:t>
            </w:r>
          </w:p>
        </w:tc>
        <w:tc>
          <w:tcPr>
            <w:tcW w:w="828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6663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Иметь представление о русском</w:t>
            </w:r>
            <w:r w:rsid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литературном языке. Извлекать</w:t>
            </w:r>
            <w:r w:rsid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информацию из различных источников</w:t>
            </w:r>
          </w:p>
        </w:tc>
        <w:tc>
          <w:tcPr>
            <w:tcW w:w="992" w:type="dxa"/>
          </w:tcPr>
          <w:p w:rsidR="00CA76D3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04,09</w:t>
            </w:r>
          </w:p>
        </w:tc>
        <w:tc>
          <w:tcPr>
            <w:tcW w:w="850" w:type="dxa"/>
          </w:tcPr>
          <w:p w:rsidR="00CA76D3" w:rsidRPr="005722E8" w:rsidRDefault="00CA76D3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16018" w:type="dxa"/>
            <w:gridSpan w:val="7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2. Повторение изученного в 5 классе – 6 часов</w:t>
            </w: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Фонетика. Орфоэпия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ъ и ь, условия употребления и неупотребления ь в разных функциях.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Морфемы в слове.  Морфемы в слове. Орфограммы в приставках и в корнях слов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гласных и согласных букв в приставках; правильно писать и группировать  орфограммы-гласные о, е, ё, и после шипящих и ц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06,09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Части речи.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Выполнять частичный и полный морфологический разбор изученных частей речи (существительно, прилагательного, глагола);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Простое предложение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предложениях с обращениями, однородными членами, с обобщающим словом при однородных членах; находить предложения с обращениями в художественных текстах; определять основную мысль текста, озаглавливать его.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i/>
                <w:sz w:val="24"/>
                <w:szCs w:val="24"/>
              </w:rPr>
              <w:t>и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и</w:t>
            </w:r>
            <w:proofErr w:type="spellEnd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простые предложения с однородными членами, соединёнными союзом 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i/>
                <w:sz w:val="24"/>
                <w:szCs w:val="24"/>
              </w:rPr>
              <w:t>и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;  выполнять синтаксический разбор сложного и простого предложения.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Прямая речь. Диалог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определять реплики в диалоге; правильно расставлять знаки препинания при диалоге; озаглавливать текст.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Диктант (повторение изученного в 5 классе)</w:t>
            </w:r>
          </w:p>
        </w:tc>
        <w:tc>
          <w:tcPr>
            <w:tcW w:w="828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D31E50" w:rsidRPr="005722E8" w:rsidRDefault="00D31E50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Написание диктанта и выполнение грамматического задания.</w:t>
            </w:r>
          </w:p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писать под диктовку: подбирать примеры по изученной теме. проверить полученные орфографические, пунктуационные навыки.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16018" w:type="dxa"/>
            <w:gridSpan w:val="7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3. Язык и речь – 6 часов</w:t>
            </w: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(монолог-описание); выступать с сообщением на лингвистическую тему (в течение учебного года). 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Монолог-описание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устные монологические высказывания на основе научно-популярной литературы (монолог-описание)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Монолог- повествование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устные монологические высказывания на основе жизненных наблюдений, чтения научно-учебной,</w:t>
            </w:r>
          </w:p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художественной (монолог-повествование)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Монолог- рассуждение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устные монологические высказывания на основе жизненных наблюдений (монолог-рассуждение)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Сообщение  на лингвистическую тему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Выступать с сообщением на лингвистическую тему (в течение учебного года).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Виды диалога: побуждение  к действию, обмен мнениями 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различные виды диалога: побуждение к действию, обмен мнениями (в течение учебного года). 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16018" w:type="dxa"/>
            <w:gridSpan w:val="7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4. Текст – 13 часов</w:t>
            </w: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955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Информационная переработка текста. 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 его композиционных особенностей, количества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микротем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абзацев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текста. Пересказ текста. Начальные и конечные предложения. Ключевые слова</w:t>
            </w:r>
          </w:p>
          <w:p w:rsidR="00E62816" w:rsidRPr="005722E8" w:rsidRDefault="00E62816" w:rsidP="005722E8">
            <w:pPr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Проводить информационную переработку текста: составлять план прочитанного текста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тексте. Пересказывать текст.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21,09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955" w:type="dxa"/>
          </w:tcPr>
          <w:p w:rsidR="00D31E50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План текста (простой и сложный)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Проводить информационную переработку текста: составлять план прочитанного текста (простой и сложный) с целью дальнейшего воспроизведения содержания текста в устной и письменной форме 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955" w:type="dxa"/>
          </w:tcPr>
          <w:p w:rsidR="00D31E50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План текста (назывной)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информационную переработку текста: составлять план прочитанного текста (назывной) с целью дальнейшего воспроизведения содержания текста в устной и письменной форме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955" w:type="dxa"/>
          </w:tcPr>
          <w:p w:rsidR="00D31E50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План текста (вопросный)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информационную переработку текста: составлять план прочитанного текста (вопросный) с целью дальнейшего воспроизведения содержания текста в устной и письменной форме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E50" w:rsidRPr="005722E8" w:rsidTr="00AD040D">
        <w:tc>
          <w:tcPr>
            <w:tcW w:w="576" w:type="dxa"/>
          </w:tcPr>
          <w:p w:rsidR="00D31E50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955" w:type="dxa"/>
          </w:tcPr>
          <w:p w:rsidR="00D31E50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828" w:type="dxa"/>
          </w:tcPr>
          <w:p w:rsidR="00D31E50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Пересказ текста</w:t>
            </w:r>
          </w:p>
        </w:tc>
        <w:tc>
          <w:tcPr>
            <w:tcW w:w="6663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Пересказывать текст. Представлять содержание прослушанного или прочитанного научно-учебного текста  в виде таблицы, схемы, представлять содержание таблицы, схемы в виде текста</w:t>
            </w:r>
          </w:p>
        </w:tc>
        <w:tc>
          <w:tcPr>
            <w:tcW w:w="992" w:type="dxa"/>
          </w:tcPr>
          <w:p w:rsidR="00D31E50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26,09</w:t>
            </w:r>
          </w:p>
        </w:tc>
        <w:tc>
          <w:tcPr>
            <w:tcW w:w="850" w:type="dxa"/>
          </w:tcPr>
          <w:p w:rsidR="00D31E50" w:rsidRPr="005722E8" w:rsidRDefault="00D31E50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Функционально- смысловые типы речи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Смысловой анализ текста: его композиционных особенностей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тексты различных функционально-смысловых типов речи (повествование, описание, рассуждение)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27,09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Функционально- смысловые типы речи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Смысловой анализ текста: количества 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микротем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и абзацев 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текст с точки зрения его принадлежности к функционально- смысловому типу речи; количества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микротем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абзацев. Характеризовать тексты различных функционально-смысловых типов речи (повествование, описание, рассуждение);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28,09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Функционально- смысловые типы речи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Смысловой анализ текста: способы и средства связи предложений в тексте;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текст с точки зрения его принадлежности к функционально- смысловому типу речи. Характеризовать тексты различных функционально-смысловых типов речи (повествование, описание, рассуждение)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30,09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Функционально- смысловые типы речи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Использование языковых средств выразительности (в рамках изученного)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тексты различных функционально-смысловых типов речи (повествование, описание, рассуждение);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01,10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Описание как тип речи. Описание внешности человека. Описание действий 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описания как типа речи. Создавать текст-описание: устно и письменно описывать внешность человека, помещение, природу, местность, действие. Создавать тексты  с опорой на картину, произведение искусства, в том числе сочинения- миниатюры, классные сочинения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02,10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Описание помещения. Описание местности.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текст-описание: устно и письменно описывать помещение, местность. Создавать тексты  с опорой на картину, произведение искусства, в том числе сочинения- миниатюры, классные сочинения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Описание природы. 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Создавать текст-описание: устно и письменно описывать природу. Создавать тексты  с опорой на картину, произведение искусства, в том числе сочинения- миниатюры, классные сочинения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16018" w:type="dxa"/>
            <w:gridSpan w:val="7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5. Функциональные разновидности языка -11 часов</w:t>
            </w: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Официально-деловой стиль. 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особенности официально-делового стиля, анализировать тексты разных стилей и жанров (рассказ; заявление, расписка; словарная статья, научное сообщение). Создавать тексты различных функционально-смысловых типов  речи (повествование, описание)  с опорой на жизненный и читательский опыт 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официально-делового стиля; и научного сообщения; анализировать тексты разных стилей и жанров (рассказ; заявление, расписка; словарная статья, научное сообщение). Создавать тексты различных функционально-смысловых типов  речи (повествование, описание)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Жанры официально- делового стиля.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тексты разных стилей и жанров (рассказ; заявление, расписка; словарная статья, научное сообщение). 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08,10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Заявление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тексты разных стилей и жанров (заявление). Создавать тексты различных функционально-смысловых типов  речи (заявление)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Расписка.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тексты разных стилей и жанров (расписка). Создавать тексты различных функционально-смысловых типов  речи (расписка)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Научный стиль.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научного стиля. Создавать тексты научного стиля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научного стиля. Создавать тексты научного стиля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Жанры научного стиля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научного стиля. Создавать тексты научного стиля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F2B11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Словарная статья.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Перечислять требования к составлению словарной статьи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Научное сообщение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научного сообщения. Перечислять требования к составлению научного сообщения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Официально-деловой стиль. Жанры официально- делового стиля. Научный стиль. Жанры научного стиля</w:t>
            </w:r>
          </w:p>
        </w:tc>
        <w:tc>
          <w:tcPr>
            <w:tcW w:w="828" w:type="dxa"/>
          </w:tcPr>
          <w:p w:rsidR="00E6281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официально-делового и научно- 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сообщение). Создавать тексты различных функционально-смысловых типов  речи (повествование, описание)  с опорой на жизненный и читательский опыт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576" w:type="dxa"/>
          </w:tcPr>
          <w:p w:rsidR="00E6281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2955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28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E62816" w:rsidRPr="005722E8" w:rsidRDefault="00E62816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E6281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18,10</w:t>
            </w:r>
          </w:p>
        </w:tc>
        <w:tc>
          <w:tcPr>
            <w:tcW w:w="850" w:type="dxa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2816" w:rsidRPr="005722E8" w:rsidTr="00AD040D">
        <w:tc>
          <w:tcPr>
            <w:tcW w:w="16018" w:type="dxa"/>
            <w:gridSpan w:val="7"/>
          </w:tcPr>
          <w:p w:rsidR="00E62816" w:rsidRPr="005722E8" w:rsidRDefault="00E6281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6. Лексикология. Культура речи – 22 часа</w:t>
            </w: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Группы лексики по происхождению. Активный и пассивный запас лексики 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Лексика русского языка с точки зрения её происхождения: исконно русские и заимствованные слова. 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их происхождения: исконно русские и заимствованные слова</w:t>
            </w: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Группы лексики по происхождению. Активный и пассивный запас лексики 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Лексика русского языка  с точки зрения принадлежности к активному и пассивному запасу: неологизмы, устаревшие слова (историзмы и архаизмы) 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их принадлежности  к активному или пассивному запасу: неологизмы, устаревшие слова, различать историзмы и архаизмы</w:t>
            </w: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языка.</w:t>
            </w:r>
          </w:p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стилистическую окраску слова.</w:t>
            </w:r>
          </w:p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употребления. Определять стилистическую окраску слова.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употребления: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общеупотребительная лексика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употребления: общеупотребительные, определять стилистическую окраску слова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употребления: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слова ограниченной сферы употребления (диалектизмы).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употребления: диалектизмы, определять стилистическую окраску слова.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1E0E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25,10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употребления: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слова ограниченной сферы употребления (термины).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употребления: термины, определять стилистическую окраску слова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05,11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употребления: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слова ограниченной сферы употребления (профессионализмы).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употребления: профессионализмы, определять стилистическую окраску слова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06,11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0D67D6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Лексика русского языка с точки зрения сферы употребления: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слова ограниченной сферы употребления (жаргонизмы).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слова с точки зрения сферы их употребления: жаргонизмы, определять стилистическую окраску слова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0D67D6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07,11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F44432" w:rsidRPr="005722E8" w:rsidRDefault="00F44432" w:rsidP="005722E8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Устаревшие слова: историзмы и архаизмы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Различать слова с точки зрения их принадлежности: неологизмы, устаревшие слова, различать историзмы и архаизмы;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08,11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Стилистические пласты лексики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стилистическую окраску слова.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Стилистические пласты лексики: стилистически нейтральная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стилистическую окраску слова.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Стилистические пласты лексики: высокая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стилистическую окраску слова.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Стилистические пласты лексики: сниженная лексика.  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стилистическую окраску слова.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Эпитеты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эпитеты, понимать их основное коммуникативное назначение в художественном тексте. Определять основания для сравнения и сравнивать эпитеты, метафоры, олицетворения.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метафоры; понимать их основное коммуникативное назначение в художественном тексте. Определять основания для сравнения и сравнивать эпитеты, метафоры, олицетворения.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Олицетворение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олицетворения; понимать их основное коммуникативное назначение в художественном тексте. Определять основания для сравнения и сравнивать эпитеты, метафоры, олицетворения.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основания для сравнения и сравнивать эпитеты, метафоры, олицетворения.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Лексические словари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D67D6" w:rsidRPr="005722E8" w:rsidTr="00AD040D">
        <w:tc>
          <w:tcPr>
            <w:tcW w:w="576" w:type="dxa"/>
          </w:tcPr>
          <w:p w:rsidR="000D67D6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2955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828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6663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Знать, 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992" w:type="dxa"/>
          </w:tcPr>
          <w:p w:rsidR="000D67D6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20,11</w:t>
            </w:r>
          </w:p>
        </w:tc>
        <w:tc>
          <w:tcPr>
            <w:tcW w:w="850" w:type="dxa"/>
          </w:tcPr>
          <w:p w:rsidR="000D67D6" w:rsidRPr="005722E8" w:rsidRDefault="000D67D6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Лексический анализ слова. 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лексический анализ слов.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Фразеологизмы.  Их признаки и значение.  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в тексте фразеологизмы, уметь определять их значение, речевую ситуацию употребления.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Употребление лексических средств в соответствии с ситуацией общения.  Оценка своей и чужой речи  с точки зрения точного, уместного и выразительного словоупотребления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Контрольная работа по теме "Лексикология. </w:t>
            </w:r>
            <w:proofErr w:type="spellStart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828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16018" w:type="dxa"/>
            <w:gridSpan w:val="7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7. Словообразование. Культура речи. Орфография – 16 часов</w:t>
            </w: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Морфемика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828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Морфемика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словообразование как разделы лингвистики 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Формообразующие и словообразующие морфемы. 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Распознавать формообразующие и словообразующие морфемы в слове; Определять основания для сравнения и сравнивать слова, образованные разными способами. Проводить морфемный и словообразовательный анализ слов. Распознавать изученные орфограммы; проводить орфографический анализ слов. 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Производящая основа. 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бессуффиксный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сложение, переход из одной части речи в другую).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Выделять производящую основу. Определять способы словообразования (приставочный, суффиксальный, приставочно-суффиксальный,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бессуффиксный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сложение, переход из одной части речи в другую). Проводить морфемный и словообразовательный анализ слов.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бессуффиксный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сложение, переход из одной части речи в другую).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бессуффиксный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сложение, переход из одной части речи в другую). Проводить морфемный и словообразовательный анализ слов.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29,11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Правописание сложных и сложносокращённых слов.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сложных и сложносокращённых слов.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30,11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корня -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кас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– -кос-  с чередованием а // о,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с корнем -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кас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– -кос-  с чередованием а // о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02,12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гласных  в приставках пре- и при-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 с приставками пре- и при-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слов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(в рамках изученного)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слов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(в рамках изученного)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слов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(в рамках изученного)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06,12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слов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(в рамках изученного)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слов (в рамках изученного)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слов (в рамках изученного)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Понятие  об этимологии</w:t>
            </w:r>
          </w:p>
        </w:tc>
        <w:tc>
          <w:tcPr>
            <w:tcW w:w="828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Понятие об этимологии (общее представление)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слово с точки зрения его происхождения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морфемный и словообразовательный анализ слов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морфемный и словообразовательный анализ слов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4432" w:rsidRPr="005722E8" w:rsidTr="00AD040D">
        <w:tc>
          <w:tcPr>
            <w:tcW w:w="576" w:type="dxa"/>
          </w:tcPr>
          <w:p w:rsidR="00F44432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2955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828" w:type="dxa"/>
          </w:tcPr>
          <w:p w:rsidR="00F44432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6663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морфемный и словообразовательный анализ слов</w:t>
            </w:r>
          </w:p>
        </w:tc>
        <w:tc>
          <w:tcPr>
            <w:tcW w:w="992" w:type="dxa"/>
          </w:tcPr>
          <w:p w:rsidR="00F44432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13,12</w:t>
            </w:r>
          </w:p>
        </w:tc>
        <w:tc>
          <w:tcPr>
            <w:tcW w:w="850" w:type="dxa"/>
          </w:tcPr>
          <w:p w:rsidR="00F44432" w:rsidRPr="005722E8" w:rsidRDefault="00F44432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Контрольная работа по теме "Словообразование. </w:t>
            </w:r>
            <w:proofErr w:type="spellStart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5722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16018" w:type="dxa"/>
            <w:gridSpan w:val="7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8. Морфология. Культура речи. Орфография – 106 часов</w:t>
            </w: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Части речи в русском языке (в рамках изученного)</w:t>
            </w:r>
          </w:p>
        </w:tc>
        <w:tc>
          <w:tcPr>
            <w:tcW w:w="6663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самостоятельные части речи; служебные части речи; междометия; звукоподражательные слова (в рамках изученного). Группировать слова разных частей речи по заданным признакам, находить основания для классификации. Применять знания о части речи как лексико-грамматическом разряде слов, о грамматическом значении слова,  о системе частей речи в русском языке для решения практико- ориентированных учебных задач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Части речи в русском языке (в рамках изученного)</w:t>
            </w:r>
          </w:p>
        </w:tc>
        <w:tc>
          <w:tcPr>
            <w:tcW w:w="6663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самостоятельные части речи; служебные части речи; междометия; звукоподражательные слова (в рамках изученного). Группировать слова разных частей речи по заданным признакам, находить основания для классификации. Применять знания о части речи как лексико-грамматическом разряде слов, о грамматическом значении слова,  о системе частей речи в русском языке для решения практико- ориентированных учебных задач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Имя существительное как часть речи (повторение).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имён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существительных (в рамках изученного)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Имя существительное как часть речи (повторение). Особенности словообразования имён существительных.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словообразования имён существительных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словообразования имён существительных.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словообразования имён существительных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произношения имён существительных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орфоэпический анализ имён существительных (выявлять особенности произношения, постановки ударения (в рамках изученного)),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орфоэпический анализ имён существительных (выявлять особенности произношения, постановки ударения (в рамках изученного)),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словоизменения имён существительных.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особенности словоизменения имён существительных.  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слитного и дефисного написания имен существительных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Соблюдать нормы слитного и дефисного написания имен существительных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слитного и дефисного написания имен существительных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Соблюдать нормы слитного и дефисного написания имен существительных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слитного и дефисного написания пол- и полу- со словами.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Соблюдать нормы слитного и дефисного написания пол-  и полу- со словами.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существительных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орфографический и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имён существительных (в рамках изученного)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существительное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существительных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орфографический и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имён существительных (в рамках изученного)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30,12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Имя прилагательное как часть речи (повторение изученного в 5 классе).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имён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прилагательных (в рамках изученного)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качественные имена прилагательные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Относительные имена прилагательные.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относительные имена прилагательные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Притяжательные имена прилагательные.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притяжательные имена прилагательные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Качественные, относительные и притяжательные имена прилагательные.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качественные, относительные и притяжательные имена прилагательные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Степени сравнения качественных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степени сравнения качественных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Степени сравнения качественных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степени сравнения качественных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Р/р. Изложение подробное/сжатое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Подробное/сжатое изложение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Style w:val="c0"/>
                <w:rFonts w:asciiTheme="majorBidi" w:eastAsia="Times New Roman" w:hAnsiTheme="majorBidi" w:cstheme="majorBidi"/>
                <w:sz w:val="24"/>
                <w:szCs w:val="24"/>
              </w:rPr>
              <w:t xml:space="preserve">Применяют </w:t>
            </w:r>
            <w:r w:rsidRPr="005722E8">
              <w:rPr>
                <w:rStyle w:val="c0"/>
                <w:rFonts w:asciiTheme="majorBidi" w:hAnsiTheme="majorBidi" w:cstheme="majorBidi"/>
                <w:sz w:val="24"/>
                <w:szCs w:val="24"/>
              </w:rPr>
              <w:t xml:space="preserve"> знания о способах сжатия текста; самостоятельная работа с  текстом; уметь излагать текст в письменном виде, </w:t>
            </w:r>
            <w:proofErr w:type="spellStart"/>
            <w:r w:rsidRPr="005722E8">
              <w:rPr>
                <w:rStyle w:val="c0"/>
                <w:rFonts w:asciiTheme="majorBidi" w:hAnsiTheme="majorBidi" w:cstheme="majorBidi"/>
                <w:sz w:val="24"/>
                <w:szCs w:val="24"/>
              </w:rPr>
              <w:t>выдедение</w:t>
            </w:r>
            <w:proofErr w:type="spellEnd"/>
            <w:r w:rsidRPr="005722E8">
              <w:rPr>
                <w:rStyle w:val="c0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22E8">
              <w:rPr>
                <w:rStyle w:val="c0"/>
                <w:rFonts w:asciiTheme="majorBidi" w:hAnsiTheme="majorBidi" w:cstheme="majorBidi"/>
                <w:sz w:val="24"/>
                <w:szCs w:val="24"/>
              </w:rPr>
              <w:t>микротем</w:t>
            </w:r>
            <w:proofErr w:type="spellEnd"/>
            <w:r w:rsidRPr="005722E8">
              <w:rPr>
                <w:rStyle w:val="c0"/>
                <w:rFonts w:asciiTheme="majorBidi" w:hAnsiTheme="majorBidi" w:cstheme="majorBidi"/>
                <w:sz w:val="24"/>
                <w:szCs w:val="24"/>
              </w:rPr>
              <w:t>, умение слушать текст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особенности словообразования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особенности словообразования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имён прилагательных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нн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именах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Проводить орфографический анализ имён прилагательных с н и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rPr>
          <w:trHeight w:val="416"/>
        </w:trPr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нн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именах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Проводить орфографический анализ имён прилагательных с н и 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Правописание суффиксов -к-  и -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имён прилагательных.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прилагательных с суффиксами -к-  и  -</w:t>
            </w:r>
            <w:proofErr w:type="spellStart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</w:t>
            </w:r>
            <w:proofErr w:type="spellEnd"/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-,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Р/р. Сочинение-описание внешности человека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Писать сочинение с опорой на жизненный опыт. Знать, что такое текст, композиция текста, алгоритм написания сочинения, памятка, тип речи, замысел автора, структура сочинения. Создавать в письменной форме высказывание по заданным параметрам 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Правописание сложных имён прилагательных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сложных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Правописание сложных имён прилагательных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сложных имён прилагательных.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29,01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произношения имён прилагательных. Нормы постановки ударения (в рамках изученного).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орфоэпический анализ имён прилагательных, выявлять особенности произношения имён прилагательных, постановки ударения (в рамках изученного).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 прилагательных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прилагательных (в рамках изученного)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31,01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 прилагательных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прилагательных (в рамках изученного)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01,02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  <w:tcBorders>
              <w:top w:val="nil"/>
            </w:tcBorders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2955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828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Имя числительное как часть речи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 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Общее грамматическое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значение имени числительного.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05,04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Синтаксические функции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синтаксические функции числительных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06,02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имён числительных по значению: количественные (целые, дробные, собирательные) и порядковые.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имён числительных по значению: количественные (целые, дробные, собирательные) и порядковые.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разряды имён числительных по значению: количественные (целые, дробные, собирательные) и порядковые.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08,02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имён числительных по строению: простые, сложные, составные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простые, сложные, составные имена числительные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Словообразование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словообразования имён числительных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Словообразование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Склонять числительные и характеризовать особенности словообразования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Склонение количественных и порядковых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Склонять числительные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Склонение количественных и порядковых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Склонять числительные и характеризовать особенности склонения, словообразования и синтаксических функций числительных.</w:t>
            </w:r>
          </w:p>
        </w:tc>
        <w:tc>
          <w:tcPr>
            <w:tcW w:w="992" w:type="dxa"/>
          </w:tcPr>
          <w:p w:rsidR="00A32707" w:rsidRPr="005722E8" w:rsidRDefault="00F97B92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Правильное образование форм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 Различать простые, сложные, составные имена числительные.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Правильное образование форм имён числительных.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 Различать простые, сложные, составные имена числительные.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Правильное употребление собирательных имён числительных. 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примеры употребления собирательных имён числительных.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Морфологический анализ имён числительных. 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имён числительных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Морфологический анализ имён числительных. 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имён числительных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имён числительных: написание ь  в именах числительных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написание ь в именах числительных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имён числительных: написание двойных согласных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написание двойных согласных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Слитное, раздельное, дефисное написание числительных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слитное, раздельное, дефисное написание числительных; написание окончаний числительных.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окончаний числительных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написание окончаний числительных.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 числительных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написание ь в именах числительных; написание двойных согласных; слитное, раздельное, дефисное написание числительных; написание окончаний числительных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Имя числительное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имён числительных (в рамках изученного)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имён числительных, в том числе написание ь в именах числительных; написание двойных согласных; слитное, раздельное, дефисное написание числительных; написание окончаний числительных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27,02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2955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по теме «Имя числительное»</w:t>
            </w:r>
          </w:p>
        </w:tc>
        <w:tc>
          <w:tcPr>
            <w:tcW w:w="828" w:type="dxa"/>
            <w:tcBorders>
              <w:top w:val="nil"/>
            </w:tcBorders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28,02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Местоимение как часть речи. Общее грамматическое значение местоимения.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Распознавать местоимения; определять общее грамматическое значение местоимения. 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01,03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Синтаксические функции местоимений. Роль местоимений в речи.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синтаксические функции местоимений, роли в речи.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личные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Разряды местоимений:  возвратное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Разряды местоимений: вопросительные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06,03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относительные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указательные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147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притяжательные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неопределённые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отрицательные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Р/р. Сочинение-описание картины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Сочинение-описание  по картине 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Знать, 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14,03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151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Разряды местоимений: определительные.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Различать разряды местоимений.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склонения местоимений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Словообразование местоимений.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особенности словообразования местоимений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местоимений.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местоимений.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Употребление местоимений в соответствии с требованиями русского речевого этикета, в том числе местоимения 3-го лица  в соответствии со смыслом предшествующего текста (устранение двусмысленности, неточности);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примеры употребления местоимений с точки зрения соответствия требованиям русского речевого этикета. Анализировать примеры употребления местоимения 3-го лица с точки зрения соответствия смыслу предшествующего текста.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Притяжательные и указательные местоимения как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средства связи предложений в тексте. 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Редактировать небольшие тексты, где употребление местоимения приводит к речевой ошибке (устранять двусмысленность, неточность).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местоимений с не и ни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31,03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местоимений: правописание местоимений: слитное, раздельное и дефисное написание местоимений.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местоимений с не и ни; анализировать примеры слитного, раздельного и дефисного написания местоимений.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01,04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 правописания местоимений: слитное, раздельное и дефисное написание местоимений.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местоимений с не и ни; анализировать примеры слитного, раздельного и дефисного написания местоимений.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02,04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местоимений (в рамках изученного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местоимений (в рамках изученного)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Глагол как часть речи (обобщение изученного в 5 классе) 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Роль глагола в словосочетании и предложении, в речи.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возвратные и невозвратные. 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04,04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Глагол как часть речи (обобщение изученного в 5 классе)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Роль глагола в словосочетании и предложении, в речи.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возвратные и невозвратные. 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Определять и характеризовать общее грамматическое значение, морфологические признаки и синтаксические функции глагола. Различать глаголы совершенного и несовершенного вида, возвратные и невозвратные.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Глагол как часть речи (обобщение изученного в 5 классе)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Роль глагола в словосочетании и предложении, в речи.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возвратные и невозвратные. </w:t>
            </w:r>
            <w:r w:rsidRPr="005722E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Глаголы совершенного и несовершенного вида.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Возвратные и невозвратные. Правила орфографии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глагола. Различать глаголы совершенного и несовершенного вида, возвратные и невозвратные. Применять правила правописания -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тся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и -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ться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в глаголах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Способы образования глаголов(приставочный, суффиксальный, приставочно-суффиксальный)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Формировать умение выделять глаголы в тексте; определять время, спряжение, разбирать глаголы по составу и проводить словообразовательный анализ глаголов</w:t>
            </w:r>
          </w:p>
          <w:p w:rsidR="00A949DC" w:rsidRPr="005722E8" w:rsidRDefault="00A949DC" w:rsidP="005722E8">
            <w:pPr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08,04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Формировать умение выделять глаголы в тексте; определять время, спряжение.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09,04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166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Переходные и непереходные глаголы.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Формировать умение выделять глаголы в тексте; определять время, спряжение.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167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Формировать умение выделять глаголы в тексте; определять время, спряжение, разбирать глаголы по составу и проводить словообразовательный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 разноспрягаемые глаголы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11,04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Разноспрягаемые глаголы (хотеть, бежать, есть , дать)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Формировать умение выделять глаголы в тексте; определять время, спряжение, разбирать глаголы по составу и проводить словообразовательный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 разноспрягаемые глаголы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Разноспрягаемые глаголы (хотеть, бежать, есть , дать)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Формировать умение выделять глаголы в тексте; определять время, спряжение, разбирать глаголы по составу и проводить словообразовательный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 разноспрягаемые глаголы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170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Безличные глаголы.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171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Безличные глаголы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 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Использование личных глаголов в безличном значении.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Различать безличные и личные глаголы; анализировать примеры использования личных глаголов в безличном значении.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Изъявительное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Изъявительное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Изъявительное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176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177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Повелительное наклонения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25,04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Повелительное наклонения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Повелительное наклонения глагола.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28,04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Определять наклонение глагола, значение глаголов в изъявительном, условном и повелительном наклонении, правильно употреблять наклонения в речи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29,04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Определять наклонение глагола, значение глаголов в изъявительном, условном и повелительном наклонении, правильно употреблять наклонения в речи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30,04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ударения в глагольных формах (в рамках изученного).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Различать безличные и личные глаголы; анализировать примеры использования личных глаголов в безличном значении. Определять 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видо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>-временную соотнесенность глагольных форм в тексте, правильно расставлять ударение в глагольных формах(в рамках изученного)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02,05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Нормы ударения в глагольных формах (в рамках изученного).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Различать безличные и личные глаголы; анализировать примеры использования личных глаголов в безличном значении. Определять 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видо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>-временную соотнесенность глагольных форм в тексте, правильно расставлять ударение в глагольных формах(в рамках изученного)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03,05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186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Нормы словоизменения глаголов. 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05,05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187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Видовременная соотнесённость глагольных форм в тексте. 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 Определять 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видо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>-временную соотнесенность глагольных форм в тексте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06,05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переходные и непереходные глаголы; разноспрягаемые глаголы; определять наклонение глагола, спряжение, число, время, лицо, синтаксическая роль глаголов.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07,05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189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переходные и непереходные глаголы; разноспрягаемые глаголы; определять наклонение глагола, спряжение, число, время, лицо, синтаксическая роль глаголов.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08,05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</w:tc>
        <w:tc>
          <w:tcPr>
            <w:tcW w:w="2955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Глагол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морфологический анализ глаголов.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Распознавать переходные и непереходные глаголы; разноспрягаемые глаголы; определять наклонение глагола, спряжение, число, время, лицо, синтаксическая роль глаголов.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10,05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Р/р. Сочинение-описание действий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Знать, что такое текст, композиция текста, алгоритм написания сочинения, памятка,  тип речи, замысел автора, структура сочинения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12,05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192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Использование ь как показателя грамматической формы повелительного наклонения глагола.  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глаголов с ь в формах повелительного наклонения.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13,05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193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Знать и применять способ действия при выборе   гласных в суффиксах глаголов; формировать умения правильно  выбирать гласную в суффиксах глаголов;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14,05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глаголов (в  рамках изученного)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глаголов (в рамках изученного)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15,05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195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Глагол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Орфографический анализ глаголов (в  рамках изученного)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Проводить орфографический анализ глаголов (в рамках изученного)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16,05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тестирования с анализом текста.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17,05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16018" w:type="dxa"/>
            <w:gridSpan w:val="7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9. Повторение изученного в 6 классе – 7 часов</w:t>
            </w: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197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  <w:shd w:val="clear" w:color="auto" w:fill="F4F4F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Разделы лингвистики (лексика, орфография, синтаксис, пунктуация, морфология)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Знать понятия каждого раздела лингвистики, уметь правильно распределять понятия по разделам. Уметь работать с таблицей «Разделы лингвистики». 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198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  <w:shd w:val="clear" w:color="auto" w:fill="F4F4F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Лексикология. Фразеология Систематизация знаний о лексикологии и фразеологии как разделах науки о языке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Знать предмет изучения лексики, фразеологии; общеупотребительные слова, профессиональные, диалектные слова; знать причины заимствования из других языков; неологизмы и устаревшие слова; фразеологизмы; распознавать устаревшие слова в тексте, определять причину их устаревания; распознавать фразеологизмы в тексте и объяснять их лексическое значение; распознавать неологизмы; объяснять значение заимствованных слов; определять основную мысль текста, его стилистическую принадлежность. Лексический анализ слова.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199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Морфемика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. Словообразование. Систематизация знаний о словообразовании и </w:t>
            </w:r>
            <w:proofErr w:type="spellStart"/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морфемики</w:t>
            </w:r>
            <w:proofErr w:type="spellEnd"/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как разделе науки о языке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Знать предмет изучения словообразования; морфемы; основные способы образования слов; наиболее распространённые способы образования изученных частей речи; предмет изучения этимологии; различать формы слова и однокоренные слова; распознавать способ образования слов; выполнять морфемный разбор слов; объяснять происхождение фамилий. Проводить морфемный и словообразовательный анализ слов существительных, прилагательных, числительных, глаголов.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21,05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Морфология Систематизация знаний о морфологии как разделе науки о языке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Знать предмет изучения морфологии; именные части речи; отличие имён от глаголов; отличие местоимений от остальных знаменательных частей речи; изменение имён и глаголов; отличие постоянных признаков частей речи от непостоянных. Производить морфемный анализ изученных частей речи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22,05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49DC" w:rsidRPr="005722E8" w:rsidTr="00AD040D">
        <w:tc>
          <w:tcPr>
            <w:tcW w:w="576" w:type="dxa"/>
          </w:tcPr>
          <w:p w:rsidR="00A949DC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201</w:t>
            </w:r>
          </w:p>
        </w:tc>
        <w:tc>
          <w:tcPr>
            <w:tcW w:w="2955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828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Орфография. (Повторение содержания изученных орфографических правил и алгоритмов их использования.)</w:t>
            </w:r>
          </w:p>
        </w:tc>
        <w:tc>
          <w:tcPr>
            <w:tcW w:w="6663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написания и их графического обозначений; </w:t>
            </w: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изученные виды орфограмм.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Использование орфографического словаря для определения (уточнения) написания слова.</w:t>
            </w:r>
          </w:p>
        </w:tc>
        <w:tc>
          <w:tcPr>
            <w:tcW w:w="992" w:type="dxa"/>
          </w:tcPr>
          <w:p w:rsidR="00A949DC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23,05</w:t>
            </w:r>
          </w:p>
        </w:tc>
        <w:tc>
          <w:tcPr>
            <w:tcW w:w="850" w:type="dxa"/>
          </w:tcPr>
          <w:p w:rsidR="00A949DC" w:rsidRPr="005722E8" w:rsidRDefault="00A949DC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2955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828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32707" w:rsidRPr="005722E8" w:rsidRDefault="00A32707" w:rsidP="005722E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eastAsia="Calibri" w:hAnsiTheme="majorBidi" w:cstheme="majorBidi"/>
                <w:sz w:val="24"/>
                <w:szCs w:val="24"/>
              </w:rPr>
              <w:t>Выполнение итоговой контрольной работы</w:t>
            </w:r>
          </w:p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Уметь работать с тестовым материалом, работа с текстом; 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применяют правила по орфографии, пунктуации, подбирать примеры по изученной теме. проверить полученные орфографические, пунктуационные навыки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24,05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203</w:t>
            </w:r>
          </w:p>
        </w:tc>
        <w:tc>
          <w:tcPr>
            <w:tcW w:w="2955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6 классе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Синтаксис Систематизация знаний о синтаксисе как разделе науки о языке. Работа с текстом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Знать предмет изучения синтаксиса; отличие словосочетания от предложения; структурные различия простых и сложных предложений; определять грамматическую основу в простом предложении; распознавать однородные члены предложения.</w:t>
            </w:r>
            <w:r w:rsidRPr="005722E8">
              <w:rPr>
                <w:rFonts w:asciiTheme="majorBidi" w:hAnsiTheme="majorBidi" w:cstheme="majorBidi"/>
                <w:sz w:val="24"/>
                <w:szCs w:val="24"/>
              </w:rPr>
              <w:t xml:space="preserve"> Нахождение в тексте предложений с заданными характеристиками. Совместный анализ алгоритма синтаксического разбора предложений, отработка проведения разбора по предложенному алгоритму.</w:t>
            </w:r>
          </w:p>
        </w:tc>
        <w:tc>
          <w:tcPr>
            <w:tcW w:w="992" w:type="dxa"/>
          </w:tcPr>
          <w:p w:rsidR="00A32707" w:rsidRPr="005722E8" w:rsidRDefault="00ED0985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26,05</w:t>
            </w: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2707" w:rsidRPr="005722E8" w:rsidTr="00AD040D">
        <w:tc>
          <w:tcPr>
            <w:tcW w:w="576" w:type="dxa"/>
          </w:tcPr>
          <w:p w:rsidR="00A32707" w:rsidRPr="005722E8" w:rsidRDefault="0012210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204</w:t>
            </w:r>
          </w:p>
        </w:tc>
        <w:tc>
          <w:tcPr>
            <w:tcW w:w="2955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Повторение изученного в 6 классе</w:t>
            </w:r>
          </w:p>
        </w:tc>
        <w:tc>
          <w:tcPr>
            <w:tcW w:w="828" w:type="dxa"/>
          </w:tcPr>
          <w:p w:rsidR="00A32707" w:rsidRPr="005722E8" w:rsidRDefault="00A949DC" w:rsidP="005722E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A32707" w:rsidRPr="005722E8" w:rsidRDefault="00A32707" w:rsidP="005722E8">
            <w:pPr>
              <w:rPr>
                <w:rStyle w:val="c0"/>
                <w:rFonts w:asciiTheme="majorBidi" w:eastAsia="Times New Roman" w:hAnsiTheme="majorBidi" w:cstheme="majorBidi"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sz w:val="24"/>
                <w:szCs w:val="24"/>
              </w:rPr>
              <w:t>Пунктуация Повторение содержания изученных пунктуационных правил и алгоритмов их использования.</w:t>
            </w:r>
          </w:p>
        </w:tc>
        <w:tc>
          <w:tcPr>
            <w:tcW w:w="6663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Знать о взаимосвязи пунктуации и синтаксиса; выделительную и разделительную функцию знаков препинания; виды </w:t>
            </w:r>
            <w:proofErr w:type="spellStart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пунктограмм</w:t>
            </w:r>
            <w:proofErr w:type="spellEnd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в простом и сложном предложении; разграничивать знаки выделения и знаки разделения - узнавать виды </w:t>
            </w:r>
            <w:proofErr w:type="spellStart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пунктограмм</w:t>
            </w:r>
            <w:proofErr w:type="spellEnd"/>
            <w:r w:rsidRPr="005722E8">
              <w:rPr>
                <w:rStyle w:val="a4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992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32707" w:rsidRPr="005722E8" w:rsidRDefault="00A32707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0985" w:rsidRPr="005722E8" w:rsidTr="00AD040D">
        <w:tc>
          <w:tcPr>
            <w:tcW w:w="16018" w:type="dxa"/>
            <w:gridSpan w:val="7"/>
          </w:tcPr>
          <w:p w:rsidR="00ED0985" w:rsidRPr="005722E8" w:rsidRDefault="00ED0985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Повторение пройденного материала - 13</w:t>
            </w:r>
          </w:p>
        </w:tc>
      </w:tr>
      <w:tr w:rsidR="003C0814" w:rsidRPr="005722E8" w:rsidTr="00AD040D">
        <w:tc>
          <w:tcPr>
            <w:tcW w:w="16018" w:type="dxa"/>
            <w:gridSpan w:val="7"/>
            <w:tcBorders>
              <w:top w:val="nil"/>
            </w:tcBorders>
          </w:tcPr>
          <w:p w:rsidR="003C0814" w:rsidRPr="005722E8" w:rsidRDefault="003C0814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Итоговый контроль (сочинения, изложения, контрольные и проверочные работы, диктанты) - 14</w:t>
            </w:r>
          </w:p>
        </w:tc>
      </w:tr>
      <w:tr w:rsidR="003C0814" w:rsidRPr="005722E8" w:rsidTr="00AD040D">
        <w:tc>
          <w:tcPr>
            <w:tcW w:w="16018" w:type="dxa"/>
            <w:gridSpan w:val="7"/>
          </w:tcPr>
          <w:p w:rsidR="003C0814" w:rsidRPr="005722E8" w:rsidRDefault="003C0814" w:rsidP="005722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2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ОБЩЕЕ КОЛИЧЕСТВО ЧАСОВ ПО ПРОГРАММЕ - 204</w:t>
            </w:r>
          </w:p>
        </w:tc>
      </w:tr>
    </w:tbl>
    <w:p w:rsidR="00F7735C" w:rsidRPr="005722E8" w:rsidRDefault="00F7735C" w:rsidP="005722E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35B2" w:rsidRPr="005722E8" w:rsidRDefault="00B635B2" w:rsidP="005722E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B635B2" w:rsidRPr="005722E8" w:rsidSect="00B635B2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34" w:rsidRDefault="00D35F34" w:rsidP="00F7735C">
      <w:pPr>
        <w:spacing w:after="0" w:line="240" w:lineRule="auto"/>
      </w:pPr>
      <w:r>
        <w:separator/>
      </w:r>
    </w:p>
  </w:endnote>
  <w:endnote w:type="continuationSeparator" w:id="0">
    <w:p w:rsidR="00D35F34" w:rsidRDefault="00D35F34" w:rsidP="00F7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04979"/>
      <w:docPartObj>
        <w:docPartGallery w:val="Page Numbers (Bottom of Page)"/>
        <w:docPartUnique/>
      </w:docPartObj>
    </w:sdtPr>
    <w:sdtEndPr/>
    <w:sdtContent>
      <w:p w:rsidR="00F7735C" w:rsidRDefault="00F773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E8">
          <w:rPr>
            <w:noProof/>
          </w:rPr>
          <w:t>21</w:t>
        </w:r>
        <w:r>
          <w:fldChar w:fldCharType="end"/>
        </w:r>
      </w:p>
    </w:sdtContent>
  </w:sdt>
  <w:p w:rsidR="00F7735C" w:rsidRDefault="00F77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34" w:rsidRDefault="00D35F34" w:rsidP="00F7735C">
      <w:pPr>
        <w:spacing w:after="0" w:line="240" w:lineRule="auto"/>
      </w:pPr>
      <w:r>
        <w:separator/>
      </w:r>
    </w:p>
  </w:footnote>
  <w:footnote w:type="continuationSeparator" w:id="0">
    <w:p w:rsidR="00D35F34" w:rsidRDefault="00D35F34" w:rsidP="00F77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B2"/>
    <w:rsid w:val="00047EE0"/>
    <w:rsid w:val="000D67D6"/>
    <w:rsid w:val="0012210C"/>
    <w:rsid w:val="0013074A"/>
    <w:rsid w:val="001737D4"/>
    <w:rsid w:val="00193365"/>
    <w:rsid w:val="001E0E32"/>
    <w:rsid w:val="001F2B11"/>
    <w:rsid w:val="00285884"/>
    <w:rsid w:val="002934E7"/>
    <w:rsid w:val="002A57AB"/>
    <w:rsid w:val="002C56E7"/>
    <w:rsid w:val="00314438"/>
    <w:rsid w:val="003511B3"/>
    <w:rsid w:val="00353A7A"/>
    <w:rsid w:val="00392E1D"/>
    <w:rsid w:val="003B27C7"/>
    <w:rsid w:val="003C0814"/>
    <w:rsid w:val="003C4964"/>
    <w:rsid w:val="003D3080"/>
    <w:rsid w:val="00430E18"/>
    <w:rsid w:val="00467C5F"/>
    <w:rsid w:val="004B4E0D"/>
    <w:rsid w:val="004E3E31"/>
    <w:rsid w:val="00514E9C"/>
    <w:rsid w:val="005229F7"/>
    <w:rsid w:val="00525B2B"/>
    <w:rsid w:val="00557F71"/>
    <w:rsid w:val="005722E8"/>
    <w:rsid w:val="00582FBE"/>
    <w:rsid w:val="005D275D"/>
    <w:rsid w:val="005D5A56"/>
    <w:rsid w:val="00673C2B"/>
    <w:rsid w:val="00695226"/>
    <w:rsid w:val="006C24A4"/>
    <w:rsid w:val="006D0538"/>
    <w:rsid w:val="006D5CAE"/>
    <w:rsid w:val="00707AB0"/>
    <w:rsid w:val="007152FE"/>
    <w:rsid w:val="00776D93"/>
    <w:rsid w:val="007E144A"/>
    <w:rsid w:val="0086768E"/>
    <w:rsid w:val="008D6FAC"/>
    <w:rsid w:val="008E7718"/>
    <w:rsid w:val="0091313E"/>
    <w:rsid w:val="00917A1F"/>
    <w:rsid w:val="00990164"/>
    <w:rsid w:val="00A32707"/>
    <w:rsid w:val="00A53CBD"/>
    <w:rsid w:val="00A82847"/>
    <w:rsid w:val="00A949DC"/>
    <w:rsid w:val="00AD040D"/>
    <w:rsid w:val="00B635B2"/>
    <w:rsid w:val="00BC6A65"/>
    <w:rsid w:val="00BF7FAB"/>
    <w:rsid w:val="00C20674"/>
    <w:rsid w:val="00CA76D3"/>
    <w:rsid w:val="00CE01B4"/>
    <w:rsid w:val="00CE6651"/>
    <w:rsid w:val="00CF2848"/>
    <w:rsid w:val="00D31E50"/>
    <w:rsid w:val="00D35F34"/>
    <w:rsid w:val="00D730A3"/>
    <w:rsid w:val="00D7760A"/>
    <w:rsid w:val="00DA795B"/>
    <w:rsid w:val="00DF3584"/>
    <w:rsid w:val="00E42798"/>
    <w:rsid w:val="00E62816"/>
    <w:rsid w:val="00EA33CB"/>
    <w:rsid w:val="00ED0985"/>
    <w:rsid w:val="00F2302F"/>
    <w:rsid w:val="00F44432"/>
    <w:rsid w:val="00F7735C"/>
    <w:rsid w:val="00F97B92"/>
    <w:rsid w:val="00FB62CC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BD7E"/>
  <w15:chartTrackingRefBased/>
  <w15:docId w15:val="{2D968A99-5D9F-46B8-A5F0-EF0EF70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E3E31"/>
    <w:rPr>
      <w:b/>
      <w:bCs/>
    </w:rPr>
  </w:style>
  <w:style w:type="character" w:customStyle="1" w:styleId="c0">
    <w:name w:val="c0"/>
    <w:basedOn w:val="a0"/>
    <w:rsid w:val="00BF7FAB"/>
  </w:style>
  <w:style w:type="paragraph" w:styleId="a5">
    <w:name w:val="header"/>
    <w:basedOn w:val="a"/>
    <w:link w:val="a6"/>
    <w:uiPriority w:val="99"/>
    <w:unhideWhenUsed/>
    <w:rsid w:val="00F7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35C"/>
  </w:style>
  <w:style w:type="paragraph" w:styleId="a7">
    <w:name w:val="footer"/>
    <w:basedOn w:val="a"/>
    <w:link w:val="a8"/>
    <w:uiPriority w:val="99"/>
    <w:unhideWhenUsed/>
    <w:rsid w:val="00F7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88B1-6144-4E3C-8CF1-6C600A1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29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25</cp:revision>
  <dcterms:created xsi:type="dcterms:W3CDTF">2024-11-18T06:42:00Z</dcterms:created>
  <dcterms:modified xsi:type="dcterms:W3CDTF">2024-11-25T05:41:00Z</dcterms:modified>
</cp:coreProperties>
</file>