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634"/>
        <w:gridCol w:w="992"/>
        <w:gridCol w:w="3828"/>
        <w:gridCol w:w="4704"/>
        <w:gridCol w:w="816"/>
        <w:gridCol w:w="794"/>
      </w:tblGrid>
      <w:tr w:rsidR="00B666AD" w:rsidRPr="008A5C95" w:rsidTr="008E0074">
        <w:tc>
          <w:tcPr>
            <w:tcW w:w="1018" w:type="dxa"/>
          </w:tcPr>
          <w:p w:rsidR="00B666AD" w:rsidRPr="008A5C95" w:rsidRDefault="00B666AD">
            <w:pPr>
              <w:pStyle w:val="TableParagraph"/>
              <w:spacing w:before="175" w:line="254" w:lineRule="auto"/>
              <w:ind w:left="160" w:right="128" w:firstLine="55"/>
              <w:rPr>
                <w:sz w:val="24"/>
                <w:szCs w:val="24"/>
                <w:lang w:val="en-US"/>
              </w:rPr>
            </w:pPr>
            <w:r w:rsidRPr="008A5C95">
              <w:rPr>
                <w:sz w:val="24"/>
                <w:szCs w:val="24"/>
                <w:lang w:val="en-US"/>
              </w:rPr>
              <w:t>№</w:t>
            </w:r>
            <w:r w:rsidRPr="008A5C95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8A5C95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634" w:type="dxa"/>
          </w:tcPr>
          <w:p w:rsidR="00B666AD" w:rsidRPr="008A5C95" w:rsidRDefault="00B666AD">
            <w:pPr>
              <w:pStyle w:val="TableParagraph"/>
              <w:spacing w:line="256" w:lineRule="auto"/>
              <w:ind w:left="537" w:right="524" w:hanging="2"/>
              <w:jc w:val="center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Наименование</w:t>
            </w:r>
            <w:r w:rsidRPr="008A5C95">
              <w:rPr>
                <w:spacing w:val="-67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разделов</w:t>
            </w:r>
            <w:r w:rsidRPr="008A5C95">
              <w:rPr>
                <w:spacing w:val="-7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и</w:t>
            </w:r>
            <w:r w:rsidRPr="008A5C95">
              <w:rPr>
                <w:spacing w:val="-7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тем</w:t>
            </w:r>
          </w:p>
          <w:p w:rsidR="00B666AD" w:rsidRPr="008A5C95" w:rsidRDefault="00B666AD">
            <w:pPr>
              <w:pStyle w:val="TableParagraph"/>
              <w:ind w:left="270" w:right="258"/>
              <w:jc w:val="center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учебного</w:t>
            </w:r>
            <w:r w:rsidRPr="008A5C95">
              <w:rPr>
                <w:spacing w:val="-2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предмета</w:t>
            </w:r>
          </w:p>
        </w:tc>
        <w:tc>
          <w:tcPr>
            <w:tcW w:w="992" w:type="dxa"/>
          </w:tcPr>
          <w:p w:rsidR="00B666AD" w:rsidRPr="008A5C95" w:rsidRDefault="00B51A40">
            <w:pPr>
              <w:pStyle w:val="TableParagraph"/>
              <w:spacing w:before="175" w:line="254" w:lineRule="auto"/>
              <w:ind w:left="519" w:right="119" w:hanging="37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Кол</w:t>
            </w:r>
            <w:r w:rsidR="00B666AD" w:rsidRPr="008A5C95">
              <w:rPr>
                <w:spacing w:val="-68"/>
                <w:sz w:val="24"/>
                <w:szCs w:val="24"/>
              </w:rPr>
              <w:t xml:space="preserve"> </w:t>
            </w:r>
            <w:r w:rsidR="00B666AD" w:rsidRPr="008A5C95">
              <w:rPr>
                <w:sz w:val="24"/>
                <w:szCs w:val="24"/>
              </w:rPr>
              <w:t>часов</w:t>
            </w:r>
          </w:p>
        </w:tc>
        <w:tc>
          <w:tcPr>
            <w:tcW w:w="3828" w:type="dxa"/>
          </w:tcPr>
          <w:p w:rsidR="00B666AD" w:rsidRPr="008A5C95" w:rsidRDefault="00B666AD">
            <w:pPr>
              <w:pStyle w:val="TableParagraph"/>
              <w:spacing w:before="175" w:line="254" w:lineRule="auto"/>
              <w:ind w:left="834" w:right="693" w:hanging="111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Программное</w:t>
            </w:r>
            <w:r w:rsidRPr="008A5C95">
              <w:rPr>
                <w:spacing w:val="-67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содержание</w:t>
            </w:r>
          </w:p>
        </w:tc>
        <w:tc>
          <w:tcPr>
            <w:tcW w:w="4704" w:type="dxa"/>
          </w:tcPr>
          <w:p w:rsidR="00B666AD" w:rsidRPr="008A5C95" w:rsidRDefault="00B666A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666AD" w:rsidRPr="008A5C95" w:rsidRDefault="00B666AD">
            <w:pPr>
              <w:pStyle w:val="TableParagraph"/>
              <w:ind w:left="6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Характеристика</w:t>
            </w:r>
            <w:r w:rsidRPr="008A5C95">
              <w:rPr>
                <w:spacing w:val="-5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деятельности</w:t>
            </w:r>
            <w:r w:rsidRPr="008A5C95">
              <w:rPr>
                <w:spacing w:val="-5"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обучающихся</w:t>
            </w:r>
          </w:p>
        </w:tc>
        <w:tc>
          <w:tcPr>
            <w:tcW w:w="816" w:type="dxa"/>
          </w:tcPr>
          <w:p w:rsidR="00B666AD" w:rsidRPr="008A5C95" w:rsidRDefault="00B666AD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94" w:type="dxa"/>
          </w:tcPr>
          <w:p w:rsidR="00B666AD" w:rsidRPr="008A5C95" w:rsidRDefault="00B666AD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B63A6" w:rsidRPr="008A5C95" w:rsidTr="008E0074">
        <w:tc>
          <w:tcPr>
            <w:tcW w:w="3652" w:type="dxa"/>
            <w:gridSpan w:val="2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A5C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A5C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 w:rsidRPr="008A5C9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A5C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63A6" w:rsidRPr="008A5C95" w:rsidRDefault="00BB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018" w:type="dxa"/>
          </w:tcPr>
          <w:p w:rsidR="0069087E" w:rsidRPr="008A5C95" w:rsidRDefault="0069087E" w:rsidP="008F520A">
            <w:pPr>
              <w:pStyle w:val="TableParagraph"/>
              <w:rPr>
                <w:sz w:val="24"/>
                <w:szCs w:val="24"/>
              </w:rPr>
            </w:pPr>
            <w:r w:rsidRPr="008A5C95">
              <w:rPr>
                <w:b/>
                <w:sz w:val="24"/>
                <w:szCs w:val="24"/>
              </w:rPr>
              <w:t xml:space="preserve"> 1</w:t>
            </w:r>
            <w:r w:rsidRPr="008A5C95">
              <w:rPr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CA34F6" w:rsidRPr="008A5C95" w:rsidRDefault="0069087E" w:rsidP="009E6D26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8A5C95">
              <w:rPr>
                <w:b/>
                <w:sz w:val="24"/>
                <w:szCs w:val="24"/>
              </w:rPr>
              <w:t>9</w:t>
            </w:r>
          </w:p>
          <w:p w:rsidR="001871E3" w:rsidRPr="008A5C95" w:rsidRDefault="001871E3" w:rsidP="009E6D26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</w:p>
          <w:p w:rsidR="001871E3" w:rsidRPr="008A5C95" w:rsidRDefault="001871E3" w:rsidP="009E6D26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</w:p>
          <w:p w:rsidR="001871E3" w:rsidRPr="008A5C95" w:rsidRDefault="001871E3" w:rsidP="009E6D2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9087E" w:rsidRPr="008A5C95" w:rsidRDefault="0069087E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100: действия с числами до 20. Повторение </w:t>
            </w:r>
          </w:p>
        </w:tc>
        <w:tc>
          <w:tcPr>
            <w:tcW w:w="4704" w:type="dxa"/>
          </w:tcPr>
          <w:p w:rsidR="0069087E" w:rsidRPr="008A5C95" w:rsidRDefault="0069087E" w:rsidP="0087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работа с числами: чтение, составление, сравнение, изменение. Оформление математических записей</w:t>
            </w:r>
          </w:p>
        </w:tc>
        <w:tc>
          <w:tcPr>
            <w:tcW w:w="816" w:type="dxa"/>
          </w:tcPr>
          <w:p w:rsidR="0069087E" w:rsidRPr="008A5C95" w:rsidRDefault="0069087E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в пределах 20. Повторение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Счёт единицами, двойками, тройками от заданного числа в порядке убывания/ возрастания.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в пределах 100: чтение, </w:t>
            </w:r>
            <w:bookmarkStart w:id="0" w:name="_GoBack"/>
            <w:bookmarkEnd w:id="0"/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запись.  Десятичный принцип записи чисел. Поместное значение цифр в записи числа. Десяток. Счёт десятками до 100. Числа от 11 до 100]]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4704" w:type="dxa"/>
          </w:tcPr>
          <w:p w:rsidR="001871E3" w:rsidRPr="008A5C95" w:rsidRDefault="001871E3" w:rsidP="0087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одного числа из группы (величины, геометрической фигуры) 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математического отношения («больше/меньше на ... », «больше/меньше в ... ») в житейской ситуации (сравнение по возрасту, массе и др.)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018" w:type="dxa"/>
          </w:tcPr>
          <w:p w:rsidR="0069087E" w:rsidRPr="008A5C95" w:rsidRDefault="0069087E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B15D44" w:rsidRPr="008A5C95" w:rsidRDefault="00980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</w:rPr>
              <w:t>Резервное время</w:t>
            </w: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087E" w:rsidRPr="008A5C95" w:rsidRDefault="00B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</w:t>
            </w:r>
          </w:p>
        </w:tc>
        <w:tc>
          <w:tcPr>
            <w:tcW w:w="992" w:type="dxa"/>
          </w:tcPr>
          <w:p w:rsidR="0069087E" w:rsidRPr="008A5C95" w:rsidRDefault="00CA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9087E" w:rsidRPr="008A5C95" w:rsidRDefault="0069087E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B15D44"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70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B15D44"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816" w:type="dxa"/>
          </w:tcPr>
          <w:p w:rsidR="0069087E" w:rsidRPr="008A5C95" w:rsidRDefault="0069087E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Свойства чисел: однозначные и двузначные числа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Сравнение чисел в пределах 100. Неравенство, запись неравенства</w:t>
            </w:r>
          </w:p>
        </w:tc>
        <w:tc>
          <w:tcPr>
            <w:tcW w:w="4704" w:type="dxa"/>
          </w:tcPr>
          <w:p w:rsidR="001871E3" w:rsidRPr="008A5C95" w:rsidRDefault="001871E3" w:rsidP="0087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диалог: обсуждение возможности представления числа разными способами </w:t>
            </w: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Неравенство, запись неравенства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задания: работа с наглядностью — использование различных опор (таблиц, схем) для формулирования ответа на вопрос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5239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470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математического отношения («больше/меньше на ... », «больше/меньше в ... ») в житейской ситуации (сравнение по возрасту, массе и др.)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9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018" w:type="dxa"/>
          </w:tcPr>
          <w:p w:rsidR="0069087E" w:rsidRPr="008A5C95" w:rsidRDefault="0069087E" w:rsidP="008F520A">
            <w:pPr>
              <w:pStyle w:val="TableParagraph"/>
              <w:rPr>
                <w:sz w:val="24"/>
                <w:szCs w:val="24"/>
              </w:rPr>
            </w:pPr>
            <w:r w:rsidRPr="008A5C95">
              <w:rPr>
                <w:b/>
                <w:sz w:val="24"/>
                <w:szCs w:val="24"/>
              </w:rPr>
              <w:t xml:space="preserve"> </w:t>
            </w:r>
            <w:r w:rsidRPr="008A5C95">
              <w:rPr>
                <w:sz w:val="24"/>
                <w:szCs w:val="24"/>
              </w:rPr>
              <w:t>1</w:t>
            </w:r>
            <w:r w:rsidR="00CA34F6" w:rsidRPr="008A5C95"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AA3B74"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9087E" w:rsidRPr="008A5C95" w:rsidRDefault="00AA3B74" w:rsidP="00AA3B74">
            <w:pPr>
              <w:pStyle w:val="TableParagraph"/>
              <w:ind w:right="317"/>
              <w:rPr>
                <w:b/>
                <w:sz w:val="24"/>
                <w:szCs w:val="24"/>
                <w:lang w:val="en-US"/>
              </w:rPr>
            </w:pPr>
            <w:r w:rsidRPr="008A5C95">
              <w:rPr>
                <w:sz w:val="24"/>
                <w:szCs w:val="24"/>
              </w:rPr>
              <w:t>1</w:t>
            </w:r>
            <w:r w:rsidR="0069087E" w:rsidRPr="008A5C95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470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</w:t>
            </w:r>
          </w:p>
        </w:tc>
        <w:tc>
          <w:tcPr>
            <w:tcW w:w="816" w:type="dxa"/>
          </w:tcPr>
          <w:p w:rsidR="0069087E" w:rsidRPr="008A5C95" w:rsidRDefault="0069087E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величин.  Решение практических задач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</w:t>
            </w: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практических задач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метр)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практических ситуаций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</w:t>
            </w: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величинами. Единицы стоимости: рубль, копейка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времени. Единица времени: час, минута</w:t>
            </w:r>
          </w:p>
        </w:tc>
        <w:tc>
          <w:tcPr>
            <w:tcW w:w="4704" w:type="dxa"/>
          </w:tcPr>
          <w:p w:rsidR="001871E3" w:rsidRPr="008A5C95" w:rsidRDefault="001871E3" w:rsidP="004E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по росту, массе, возрасту в житейской ситуации и при решении учебных задач. Установление соотношения между единицами времени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Установление между ними отношения (больше, меньше, равно), запись результата сравнения, составление схемы для определения отрезка времени;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19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B6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величинами: измерение времени (единицы времени – час, минута).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времени .Единицы времени – час, минута, секунда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</w:t>
            </w:r>
          </w:p>
        </w:tc>
        <w:tc>
          <w:tcPr>
            <w:tcW w:w="816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018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9087E" w:rsidRPr="008A5C95" w:rsidRDefault="0069087E">
            <w:pPr>
              <w:pStyle w:val="TableParagraph"/>
              <w:spacing w:before="3"/>
              <w:ind w:left="110"/>
              <w:rPr>
                <w:sz w:val="24"/>
                <w:szCs w:val="24"/>
                <w:lang w:val="en-US"/>
              </w:rPr>
            </w:pPr>
            <w:r w:rsidRPr="008A5C9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69087E" w:rsidRPr="008A5C95" w:rsidRDefault="00557878" w:rsidP="00E3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3176" w:type="dxa"/>
            <w:gridSpan w:val="5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8A5C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A5C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</w:t>
            </w:r>
            <w:r w:rsidRPr="008A5C9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816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7E" w:rsidRPr="008A5C95" w:rsidTr="008E0074">
        <w:tc>
          <w:tcPr>
            <w:tcW w:w="1018" w:type="dxa"/>
          </w:tcPr>
          <w:p w:rsidR="0069087E" w:rsidRPr="008A5C95" w:rsidRDefault="00C653A2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</w:t>
            </w:r>
            <w:r w:rsidR="0069087E" w:rsidRPr="008A5C95"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1871E3" w:rsidRPr="008A5C95" w:rsidRDefault="0018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E3" w:rsidRPr="008A5C95" w:rsidRDefault="0018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E3" w:rsidRPr="008A5C95" w:rsidRDefault="0018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E3" w:rsidRPr="008A5C95" w:rsidRDefault="0018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4704" w:type="dxa"/>
          </w:tcPr>
          <w:p w:rsidR="0069087E" w:rsidRPr="008A5C95" w:rsidRDefault="00E3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Упражнения: различение приёмов вычисления (устные и письменные). Выбор удобного способа выполнения действия. Практическая деятельность: устные и письменные приёмы вычислений.</w:t>
            </w:r>
          </w:p>
        </w:tc>
        <w:tc>
          <w:tcPr>
            <w:tcW w:w="816" w:type="dxa"/>
          </w:tcPr>
          <w:p w:rsidR="0069087E" w:rsidRPr="008A5C95" w:rsidRDefault="0069087E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94" w:type="dxa"/>
          </w:tcPr>
          <w:p w:rsidR="0069087E" w:rsidRPr="008A5C95" w:rsidRDefault="0069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Выбор удобного способа выполнения действия. Практическая деятельность: устные и письменные приёмы вычислений.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Выбор удобного способа выполнения действия. Практическая деятельность: устные и письменные приёмы вычислений.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вычисления (реальность ответа, обратное действие).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Прикидка результата выполнения действия.  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Объяснение с помощью модели приёмов нахождения суммы, разности.  Учебный диалог: участие в обсуждении возможных ошибок в выполнении сложения, вычитания.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сложения, вычитания. Дифференцированные задания на проведение контроля и самоконтроля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участие в обсуждении возможных ошибок в выполнении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сложения, вычитания. Дифференцированные задания на проведение контроля и самоконтроля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29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сложения, вычитания. Применение правил порядка выполнения действий; объяснение возможных ошибок.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проведение контроля и самоконтроля. Учебный диалог: участие в обсуждении возможных ошибок в выполнении сложения, вычитания.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вычисления (реальность ответа, обратное действие).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сложения, вычитания. Проверка хода и результата выполнения действия по алгоритму.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сложения, вычитания. Проверка хода и результата выполнения действия по алгоритму.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сложения, вычитания. Проверка хода и результата выполнения действия по алгоритму.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704" w:type="dxa"/>
          </w:tcPr>
          <w:p w:rsidR="001871E3" w:rsidRPr="008A5C95" w:rsidRDefault="001871E3" w:rsidP="00C6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16" w:type="dxa"/>
          </w:tcPr>
          <w:p w:rsidR="001871E3" w:rsidRPr="008A5C95" w:rsidRDefault="001871E3" w:rsidP="004A0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4A099F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35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Проверка хода и результата выполнения действия по алгоритму.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смысла использования скобок в записи числового выражения; запись решения с помощью разных числовых выражений. 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смысла использования скобок в записи числового выражения; запись решения с помощью разных числовых выражений. 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Рациональные приемы вычислений: использование переместительного и сочетательного свойства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смысла использования скобок в записи числового выражения; использование переместительного и сочетательного свойства запись решения с помощью разных числовых выражений. 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rPr>
          <w:trHeight w:val="923"/>
        </w:trPr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Рациональные приемы вычислений: использование переместительного и сочетательного свойства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смысла использования скобок в записи числового выражения; запись решения с помощью разных числовых выражений. Использование переместительного и сочетательного свойства 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rPr>
          <w:trHeight w:val="923"/>
        </w:trPr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Проверка хода и результата выполнения действия по алгоритму.</w:t>
            </w:r>
          </w:p>
        </w:tc>
        <w:tc>
          <w:tcPr>
            <w:tcW w:w="816" w:type="dxa"/>
          </w:tcPr>
          <w:p w:rsidR="001871E3" w:rsidRPr="008A5C95" w:rsidRDefault="001871E3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6" w:rsidRPr="008A5C95" w:rsidTr="008E0074">
        <w:tc>
          <w:tcPr>
            <w:tcW w:w="1018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2634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722D6" w:rsidRPr="008A5C95" w:rsidRDefault="009722D6" w:rsidP="00E3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22D6" w:rsidRPr="008A5C95" w:rsidRDefault="0097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41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 Названия компонентов действий умножения, деления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действий. 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 Названия компонентов действий умножения, деления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 Использование правил (умножения на 0, на 1)  при вычислении.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 Упражнения на применение терминологии, использование правил (умножения на 0, на 1)  при вычислении.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101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4" w:type="dxa"/>
          </w:tcPr>
          <w:p w:rsidR="00292D1C" w:rsidRPr="008A5C95" w:rsidRDefault="00B15D44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Резервное время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292D1C" w:rsidRPr="008A5C95" w:rsidRDefault="00292D1C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92D1C" w:rsidRPr="008A5C95" w:rsidRDefault="00292D1C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 w:rsidR="00B15D44"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292D1C" w:rsidRPr="008A5C95" w:rsidRDefault="00292D1C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 w:rsidR="00B15D44"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292D1C" w:rsidRPr="008A5C95" w:rsidRDefault="00292D1C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Взаимосвязь компонентов и результата действия умножения, действия деления</w:t>
            </w:r>
          </w:p>
        </w:tc>
        <w:tc>
          <w:tcPr>
            <w:tcW w:w="470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действий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деления.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практических задач на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4A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умножения и деления чисел в практических и учебных ситуациях.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 Названия компонентов действий умножения, деления.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деления. Названия компонентов действий умножения, деления.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деления. Названия компонентов действий умножения, деления.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деления. Упражнения на применение терминологии, использование правил (умножения на 0, на 1)  при вычислении.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в пределах 50. Табличные случаи умножения, деления при вычислениях и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практических задач на применение смысла умножения, деления. Пропедевтика исследовательской работы: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переместительное свойство умножения, зависимость между компонентом и результатом действия в арифметических вычислениях  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применение смысла умножения, деления .Пропедевтика исследовательской работы: переместительное свойство умножения, зависимость между компонентом и результатом действия в арифметических вычислениях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терминологии, использование правил (умножения на 0, на 1) при вычислении.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терминологии, использование правил (умножения на 0, на 1) при вычислении.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терминологии, использование правил (умножения на 0, на 1) при вычислении.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переместительное свойство умножения, зависимость между компонентом и результатом действия в арифметических вычислениях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переместительное свойство умножения, зависимость между компонентом и результатом действия в арифметических вычислениях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умножения, деления при вычислениях и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Пропедевтика исследовательской работы: переместительное свойство умножения,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между компонентом и результатом действия в арифметических вычислениях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переместительное свойство умножения, зависимость между компонентом и результатом действия в арифметических вычислениях.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4704" w:type="dxa"/>
          </w:tcPr>
          <w:p w:rsidR="001871E3" w:rsidRPr="008A5C95" w:rsidRDefault="001871E3" w:rsidP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Работа в группах: приведение примеров, иллюстрирующих смысл арифметических действий умножения, деления; решение практических задач на применение смысла умножения, деления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101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63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323CB">
            <w:pPr>
              <w:pStyle w:val="TableParagraph"/>
              <w:ind w:left="110"/>
              <w:rPr>
                <w:sz w:val="24"/>
                <w:szCs w:val="24"/>
              </w:rPr>
            </w:pPr>
            <w:r w:rsidRPr="008A5C95">
              <w:rPr>
                <w:sz w:val="24"/>
                <w:szCs w:val="24"/>
              </w:rPr>
              <w:t>67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3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Числовое выражение: чтение, запись, вычисление значения.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выражение: чтение, запись, вычисление значения.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выражение: чтение, запись, вычисление значения.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выражение: чтение, запись, вычисление значения.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рациональные приёмы вычислений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выражение: чтение, запись, вычисление значения.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Пропедевтика исследовательской работы: рациональные приёмы вычислений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rPr>
          <w:trHeight w:val="358"/>
        </w:trPr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числами в пределах 100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числовом выражении, содержащем действия сложения и вычитания (со скобками/ без скобок) в пределах 100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значений числовых выражений,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записанных с помощью одних и тех же чисел и знаков действия, со скобками и без скобок.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4644" w:type="dxa"/>
            <w:gridSpan w:val="3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Итого по разделу                                 56</w:t>
            </w:r>
          </w:p>
        </w:tc>
        <w:tc>
          <w:tcPr>
            <w:tcW w:w="382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14786" w:type="dxa"/>
            <w:gridSpan w:val="7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Текстовые задачи</w:t>
            </w:r>
          </w:p>
        </w:tc>
      </w:tr>
      <w:tr w:rsidR="00292D1C" w:rsidRPr="008A5C95" w:rsidTr="008E0074">
        <w:tc>
          <w:tcPr>
            <w:tcW w:w="1018" w:type="dxa"/>
          </w:tcPr>
          <w:p w:rsidR="00292D1C" w:rsidRPr="008A5C95" w:rsidRDefault="00292D1C" w:rsidP="009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263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Текстовые задачи </w:t>
            </w:r>
          </w:p>
        </w:tc>
        <w:tc>
          <w:tcPr>
            <w:tcW w:w="992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Смысловое чтение текста задачи с учётом предлагаемого задания: найти условие и/или вопрос задачи; выбрать модель представления текста (краткой записи); установить количество действий в решении.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текстов, ответ на вопрос: является ли текст задачей? Соотнесение текста задачи с её иллюстрацией, схемой, моделью.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на применение смысла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действия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поэтапное решение текстовой задачи: анализ данных, их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на модели и использование в ходе поиска идеи решения;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Составление модели, плана решения задачи.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Контроль и самоконтроль при решении задач.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задачи на увеличение/ уменьшение величины на несколько единиц/ в несколько раз.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Составление задач  с заданным математическим отношением,  по заданному числовому выражению. Контроль и самоконтроль при решении задач.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задачи на увеличение/ уменьшение величины на несколько единиц/ в несколько раз.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Составление модели, плана решения задачи. Контроль и самоконтроль при решении задач.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Фиксация ответа к задаче и его проверка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решении задач.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523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4644" w:type="dxa"/>
            <w:gridSpan w:val="3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                                       56                </w:t>
            </w:r>
          </w:p>
        </w:tc>
        <w:tc>
          <w:tcPr>
            <w:tcW w:w="382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8472" w:type="dxa"/>
            <w:gridSpan w:val="4"/>
          </w:tcPr>
          <w:p w:rsidR="00292D1C" w:rsidRPr="008A5C95" w:rsidRDefault="002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Пространственные отношения и геометрические фигуры</w:t>
            </w: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1C" w:rsidRPr="008A5C95" w:rsidTr="008E0074">
        <w:tc>
          <w:tcPr>
            <w:tcW w:w="1018" w:type="dxa"/>
          </w:tcPr>
          <w:p w:rsidR="00292D1C" w:rsidRPr="008A5C95" w:rsidRDefault="0098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34" w:type="dxa"/>
          </w:tcPr>
          <w:p w:rsidR="00292D1C" w:rsidRPr="008A5C95" w:rsidRDefault="0052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4.1 Геометрические фигуры </w:t>
            </w:r>
          </w:p>
        </w:tc>
        <w:tc>
          <w:tcPr>
            <w:tcW w:w="992" w:type="dxa"/>
          </w:tcPr>
          <w:p w:rsidR="00292D1C" w:rsidRPr="008A5C95" w:rsidRDefault="0098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2D1C" w:rsidRPr="008A5C95" w:rsidRDefault="00292D1C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2D1C" w:rsidRPr="008A5C95" w:rsidRDefault="002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прямой угол, ломаная, многоугольник.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Игровые упражнения: «Опиши фигуру», «Нарисуй фигуру по инструкции», «Найди модели фигур в окружающем» и т. п. Упражнение: формулирование ответов на </w:t>
            </w:r>
            <w:r w:rsidRPr="008A5C95">
              <w:rPr>
                <w:rFonts w:ascii="Times New Roman" w:hAnsi="Times New Roman" w:cs="Times New Roman"/>
              </w:rPr>
              <w:lastRenderedPageBreak/>
              <w:t xml:space="preserve">вопросы об общем и различном геометрических фигур. 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прямой угол, ломаная, многоугольник.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Игровые упражнения: «Опиши фигуру», «Нарисуй фигуру по инструкции», «Найди модели фигур в окружающем» и т. п. Упражнение: формулирование ответов на вопросы об общем и различном геометрических фигур. 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прямой угол, ломаная, многоугольник.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Игровые упражнения: «Опиши фигуру», «Нарисуй фигуру по инструкции», «Найди модели фигур в окружающем» и т. п. Упражнение: формулирование ответов на вопросы об общем и различном геометрических фигур. 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. Практическая работа: графические и измерительные действия при учёте взаимного расположения фигур или их частей при изображении; сравнение с образцом. Изображение ломаных с помощью линейки и от руки, на нелинованной и клетчатой бумаге.</w:t>
            </w:r>
          </w:p>
        </w:tc>
        <w:tc>
          <w:tcPr>
            <w:tcW w:w="816" w:type="dxa"/>
          </w:tcPr>
          <w:p w:rsidR="001871E3" w:rsidRPr="008A5C95" w:rsidRDefault="001871E3" w:rsidP="008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. Практическая работа: графические и измерительные действия при учёте взаимного расположения фигур или их частей при изображении; сравнение с образцом. Изображение ломаных с помощью линейки и от руки, на нелинованной и клетчатой бумаге.</w:t>
            </w:r>
          </w:p>
        </w:tc>
        <w:tc>
          <w:tcPr>
            <w:tcW w:w="816" w:type="dxa"/>
          </w:tcPr>
          <w:p w:rsidR="001871E3" w:rsidRPr="008A5C95" w:rsidRDefault="001871E3" w:rsidP="00523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</w:p>
        </w:tc>
        <w:tc>
          <w:tcPr>
            <w:tcW w:w="4704" w:type="dxa"/>
          </w:tcPr>
          <w:p w:rsidR="001871E3" w:rsidRPr="008A5C95" w:rsidRDefault="001871E3" w:rsidP="009B1529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Практическая работа: графические и измерительные действия при учёте взаимного расположения фигур или их частей при изображении; сравнение с образцом.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8A5C95">
              <w:rPr>
                <w:rFonts w:ascii="Times New Roman" w:hAnsi="Times New Roman" w:cs="Times New Roman"/>
              </w:rPr>
              <w:t>отрезка заданной длины с помощью линейки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Практическая работа: графические и измерительные действия при учёте взаимного расположения фигур или их частей при изображении; сравнение с образцом. </w:t>
            </w:r>
            <w:r w:rsidRPr="008A5C95">
              <w:rPr>
                <w:rFonts w:ascii="Times New Roman" w:hAnsi="Times New Roman" w:cs="Times New Roman"/>
              </w:rPr>
              <w:lastRenderedPageBreak/>
              <w:t>Изображение ломаных с помощью линейки и от руки, на нелинованной и клетчатой бумаге.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8A5C95">
              <w:rPr>
                <w:rFonts w:ascii="Times New Roman" w:hAnsi="Times New Roman" w:cs="Times New Roman"/>
              </w:rPr>
              <w:t>отрезка заданной длины с помощью линейки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8A5C95">
              <w:rPr>
                <w:rFonts w:ascii="Times New Roman" w:hAnsi="Times New Roman" w:cs="Times New Roman"/>
              </w:rPr>
              <w:t>отрезка заданной длины с помощью линейки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8A5C95">
              <w:rPr>
                <w:rFonts w:ascii="Times New Roman" w:hAnsi="Times New Roman" w:cs="Times New Roman"/>
              </w:rPr>
              <w:t>отрезка заданной длины с помощью линейки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E22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3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C" w:rsidRPr="008A5C95" w:rsidTr="008E0074">
        <w:tc>
          <w:tcPr>
            <w:tcW w:w="3652" w:type="dxa"/>
            <w:gridSpan w:val="2"/>
          </w:tcPr>
          <w:p w:rsidR="00D80D1C" w:rsidRPr="008A5C95" w:rsidRDefault="00D80D1C" w:rsidP="00FC5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D80D1C" w:rsidRPr="008A5C95" w:rsidRDefault="00D80D1C" w:rsidP="00FC5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C" w:rsidRPr="008A5C95" w:rsidTr="008E0074">
        <w:tc>
          <w:tcPr>
            <w:tcW w:w="3652" w:type="dxa"/>
            <w:gridSpan w:val="2"/>
          </w:tcPr>
          <w:p w:rsidR="00D80D1C" w:rsidRPr="008A5C95" w:rsidRDefault="00D80D1C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 Геометрические величины    </w:t>
            </w:r>
          </w:p>
        </w:tc>
        <w:tc>
          <w:tcPr>
            <w:tcW w:w="992" w:type="dxa"/>
          </w:tcPr>
          <w:p w:rsidR="00D80D1C" w:rsidRPr="008A5C95" w:rsidRDefault="00D80D1C" w:rsidP="00D80D1C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 </w:t>
            </w:r>
          </w:p>
        </w:tc>
        <w:tc>
          <w:tcPr>
            <w:tcW w:w="3828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80D1C" w:rsidRPr="008A5C95" w:rsidRDefault="00D8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Длина ломаной. Измерение периметра данного/изображенного прямоугольника (квадрата), запись результата измерения в сантиметрах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в парах: измерение длины отрезка в разных единицах (клетка, сантиметр); построение отрезка со значением длины, указанным в разных единицах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Длина ломаной. Измерение периметра данного/изображенного прямоугольника (квадрата), запись результата измерения в сантиметрах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в парах: измерение длины отрезка в разных единицах (клетка, сантиметр); построение отрезка со значением длины, указанным в разных единицах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Длина ломаной. Измерение периметра данного/изображенного прямоугольника (квадрата), запись результата измерения в сантиметрах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Самостоятельное измерение расстояний с использованием заданных или выбранных единиц. Практические работы: определение размеров геометрических фигур на глаз, с помощью измерительных инструментов.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Длина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Самостоятельное измерение расстояний с использованием заданных или выбранных единиц. Практические работы: определение размеров геометрических фигур на глаз, с помощью измерительных инструментов.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Длина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Построение и обозначение прямоугольника 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</w:t>
            </w:r>
            <w:r w:rsidRPr="008A5C95">
              <w:rPr>
                <w:rFonts w:ascii="Times New Roman" w:hAnsi="Times New Roman" w:cs="Times New Roman"/>
              </w:rPr>
              <w:t xml:space="preserve">. Длина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Построение и обозначение прямоугольника 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величинами</w:t>
            </w:r>
            <w:r w:rsidRPr="008A5C95">
              <w:rPr>
                <w:rFonts w:ascii="Times New Roman" w:hAnsi="Times New Roman" w:cs="Times New Roman"/>
              </w:rPr>
              <w:t xml:space="preserve"> .Длина</w:t>
            </w:r>
            <w:proofErr w:type="gramEnd"/>
            <w:r w:rsidRPr="008A5C95">
              <w:rPr>
                <w:rFonts w:ascii="Times New Roman" w:hAnsi="Times New Roman" w:cs="Times New Roman"/>
              </w:rPr>
              <w:t xml:space="preserve">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 Группировка геометрических фигур по разным основаниям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Длина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 Группировка геометрических фигур по разным основаниям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величинами</w:t>
            </w:r>
            <w:r w:rsidRPr="008A5C95">
              <w:rPr>
                <w:rFonts w:ascii="Times New Roman" w:hAnsi="Times New Roman" w:cs="Times New Roman"/>
              </w:rPr>
              <w:t xml:space="preserve"> .Длина</w:t>
            </w:r>
            <w:proofErr w:type="gramEnd"/>
            <w:r w:rsidRPr="008A5C95">
              <w:rPr>
                <w:rFonts w:ascii="Times New Roman" w:hAnsi="Times New Roman" w:cs="Times New Roman"/>
              </w:rPr>
              <w:t xml:space="preserve"> ломаной. Измерение периметра данного/изображенного прямоугольника (квадрата), запись результата измерения  в сантиметрах </w:t>
            </w:r>
          </w:p>
        </w:tc>
        <w:tc>
          <w:tcPr>
            <w:tcW w:w="4704" w:type="dxa"/>
          </w:tcPr>
          <w:p w:rsidR="001871E3" w:rsidRPr="008A5C95" w:rsidRDefault="001871E3" w:rsidP="00F07B36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Учебный диалог: расстояние как длина отрезка, нахождение и прикидка расстояний. Группировка геометрических фигур по разным основаниям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Резервное время Геометрические величины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74" w:rsidRPr="008A5C95" w:rsidTr="008E0074">
        <w:tc>
          <w:tcPr>
            <w:tcW w:w="1018" w:type="dxa"/>
          </w:tcPr>
          <w:p w:rsidR="008E0074" w:rsidRPr="008A5C95" w:rsidRDefault="008E0074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634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                 </w:t>
            </w:r>
          </w:p>
        </w:tc>
        <w:tc>
          <w:tcPr>
            <w:tcW w:w="992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8E0074" w:rsidRPr="008A5C95" w:rsidRDefault="008E0074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8E0074" w:rsidRPr="008A5C95" w:rsidRDefault="008E0074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74" w:rsidRPr="008A5C95" w:rsidTr="008E0074">
        <w:tc>
          <w:tcPr>
            <w:tcW w:w="3652" w:type="dxa"/>
            <w:gridSpan w:val="2"/>
          </w:tcPr>
          <w:p w:rsidR="008E0074" w:rsidRPr="008A5C95" w:rsidRDefault="008E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Математическая </w:t>
            </w: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992" w:type="dxa"/>
          </w:tcPr>
          <w:p w:rsidR="008E0074" w:rsidRPr="008A5C95" w:rsidRDefault="0060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E0074" w:rsidRPr="008A5C95" w:rsidRDefault="008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Классификация объектов по заданному или самостоятельно установленному признаку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Закономерность в ряду чисел, геометрических фигур, объектов повседневной жизни.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числами, величинами.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Внесение данных в таблицу, дополнение моделей (схем, изображений) готовыми числовыми данными.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</w:t>
            </w:r>
            <w:r w:rsidRPr="008A5C95">
              <w:rPr>
                <w:rFonts w:ascii="Times New Roman" w:hAnsi="Times New Roman" w:cs="Times New Roman"/>
              </w:rPr>
              <w:lastRenderedPageBreak/>
              <w:t xml:space="preserve">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Алгоритмы (приёмы, правила) устных </w:t>
            </w:r>
            <w:r w:rsidRPr="008A5C95">
              <w:rPr>
                <w:rFonts w:ascii="Times New Roman" w:hAnsi="Times New Roman" w:cs="Times New Roman"/>
              </w:rPr>
              <w:lastRenderedPageBreak/>
              <w:t>и письменных вычислений, измерений и построения геометрических фигур.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lastRenderedPageBreak/>
              <w:t xml:space="preserve">Работа в парах/группах. Календарь. Схемы </w:t>
            </w:r>
            <w:r w:rsidRPr="008A5C95">
              <w:rPr>
                <w:rFonts w:ascii="Times New Roman" w:hAnsi="Times New Roman" w:cs="Times New Roman"/>
              </w:rPr>
              <w:lastRenderedPageBreak/>
              <w:t>маршрутов. Работа с информацией: анализ информации, представленной на рисунке и в тексте задания.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Правила работы с электронными средствами обучения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Обсуждение правил работы с электронными средствами обучения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Правила работы с электронными средствами обучения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Обсуждение правил работы с электронными средствами обучения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Математическая информация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Правила работы с электронными средствами обучения 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Обсуждение правил работы с электронными средствами обучения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FC5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Внесение данных в таблицу, дополнение моделей (схем, изображений) готовыми числовыми данными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числами, величинами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Математическая информация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числами, величинами</w:t>
            </w:r>
          </w:p>
        </w:tc>
        <w:tc>
          <w:tcPr>
            <w:tcW w:w="470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34" w:type="dxa"/>
          </w:tcPr>
          <w:p w:rsidR="001871E3" w:rsidRPr="008A5C95" w:rsidRDefault="001871E3" w:rsidP="00FC5615">
            <w:pPr>
              <w:ind w:left="35"/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Резервное время</w:t>
            </w:r>
          </w:p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Итоговая аттестационная          </w:t>
            </w:r>
          </w:p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за год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eastAsia="Times New Roman" w:hAnsi="Times New Roman" w:cs="Times New Roman"/>
              </w:rPr>
              <w:t>Итоговая промежуточная аттестационная контрольная работа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eastAsia="Times New Roman" w:hAnsi="Times New Roman" w:cs="Times New Roman"/>
              </w:rPr>
              <w:t>Итоговая промежуточная аттестационная контрольная работа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</w:t>
            </w: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величинами. Единицы стоимости: рубль, копейка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практических ситуаций. Различение единиц измерения одной и той же величины, установление между ними отношения (больше, меньше, равно), </w:t>
            </w:r>
            <w:r w:rsidRPr="008A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результата сравнения.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 Названия компонентов действий умножения, деления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Действия умножения и деления чисел в практических и учебных ситуациях.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</w:tc>
        <w:tc>
          <w:tcPr>
            <w:tcW w:w="816" w:type="dxa"/>
          </w:tcPr>
          <w:p w:rsidR="001871E3" w:rsidRPr="008A5C95" w:rsidRDefault="001871E3" w:rsidP="000F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Правила работы с электронными средствами обучения 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Обсуждение правил работы с электронными средствами обучения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34" w:type="dxa"/>
          </w:tcPr>
          <w:p w:rsidR="001871E3" w:rsidRPr="008A5C95" w:rsidRDefault="001871E3" w:rsidP="00420766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E3" w:rsidRPr="008A5C95" w:rsidTr="008E0074">
        <w:tc>
          <w:tcPr>
            <w:tcW w:w="1018" w:type="dxa"/>
          </w:tcPr>
          <w:p w:rsidR="001871E3" w:rsidRPr="008A5C95" w:rsidRDefault="001871E3" w:rsidP="00710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34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871E3" w:rsidRPr="008A5C95" w:rsidRDefault="001871E3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числами, величинами</w:t>
            </w:r>
          </w:p>
        </w:tc>
        <w:tc>
          <w:tcPr>
            <w:tcW w:w="4704" w:type="dxa"/>
          </w:tcPr>
          <w:p w:rsidR="001871E3" w:rsidRPr="008A5C95" w:rsidRDefault="001871E3" w:rsidP="00FC5615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</w:tc>
        <w:tc>
          <w:tcPr>
            <w:tcW w:w="816" w:type="dxa"/>
          </w:tcPr>
          <w:p w:rsidR="001871E3" w:rsidRPr="008A5C95" w:rsidRDefault="001871E3" w:rsidP="00F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94" w:type="dxa"/>
          </w:tcPr>
          <w:p w:rsidR="001871E3" w:rsidRPr="008A5C95" w:rsidRDefault="00187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3F" w:rsidRPr="008A5C95" w:rsidTr="008E0074">
        <w:tc>
          <w:tcPr>
            <w:tcW w:w="3652" w:type="dxa"/>
            <w:gridSpan w:val="2"/>
          </w:tcPr>
          <w:p w:rsidR="00617A3F" w:rsidRPr="008A5C95" w:rsidRDefault="00617A3F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992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3F" w:rsidRPr="008A5C95" w:rsidTr="008E0074">
        <w:tc>
          <w:tcPr>
            <w:tcW w:w="3652" w:type="dxa"/>
            <w:gridSpan w:val="2"/>
          </w:tcPr>
          <w:p w:rsidR="00617A3F" w:rsidRPr="008A5C95" w:rsidRDefault="00617A3F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lastRenderedPageBreak/>
              <w:t>Повторение пройденного материала</w:t>
            </w:r>
          </w:p>
        </w:tc>
        <w:tc>
          <w:tcPr>
            <w:tcW w:w="992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3F" w:rsidRPr="008A5C95" w:rsidTr="008E0074">
        <w:tc>
          <w:tcPr>
            <w:tcW w:w="3652" w:type="dxa"/>
            <w:gridSpan w:val="2"/>
          </w:tcPr>
          <w:p w:rsidR="00617A3F" w:rsidRPr="008A5C95" w:rsidRDefault="00617A3F">
            <w:pPr>
              <w:rPr>
                <w:rFonts w:ascii="Times New Roman" w:hAnsi="Times New Roman" w:cs="Times New Roman"/>
              </w:rPr>
            </w:pPr>
            <w:r w:rsidRPr="008A5C95">
              <w:rPr>
                <w:rFonts w:ascii="Times New Roman" w:hAnsi="Times New Roman" w:cs="Times New Roman"/>
              </w:rPr>
              <w:t>Итоговый контроль (контрольные и проверочные работы)</w:t>
            </w:r>
          </w:p>
        </w:tc>
        <w:tc>
          <w:tcPr>
            <w:tcW w:w="992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3F" w:rsidRPr="008A5C95" w:rsidTr="008E0074">
        <w:tc>
          <w:tcPr>
            <w:tcW w:w="3652" w:type="dxa"/>
            <w:gridSpan w:val="2"/>
          </w:tcPr>
          <w:p w:rsidR="00617A3F" w:rsidRPr="008A5C95" w:rsidRDefault="00617A3F" w:rsidP="0052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617A3F" w:rsidRPr="008A5C95" w:rsidRDefault="00617A3F" w:rsidP="00523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9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828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17A3F" w:rsidRPr="008A5C95" w:rsidRDefault="0061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27E" w:rsidRPr="008A5C95" w:rsidRDefault="0049027E">
      <w:pPr>
        <w:rPr>
          <w:rFonts w:ascii="Times New Roman" w:hAnsi="Times New Roman" w:cs="Times New Roman"/>
          <w:sz w:val="24"/>
          <w:szCs w:val="24"/>
        </w:rPr>
      </w:pPr>
    </w:p>
    <w:sectPr w:rsidR="0049027E" w:rsidRPr="008A5C95" w:rsidSect="009D6229">
      <w:headerReference w:type="default" r:id="rId7"/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B4" w:rsidRDefault="00D660B4" w:rsidP="00EB3134">
      <w:pPr>
        <w:spacing w:after="0" w:line="240" w:lineRule="auto"/>
      </w:pPr>
      <w:r>
        <w:separator/>
      </w:r>
    </w:p>
  </w:endnote>
  <w:endnote w:type="continuationSeparator" w:id="0">
    <w:p w:rsidR="00D660B4" w:rsidRDefault="00D660B4" w:rsidP="00EB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B4" w:rsidRDefault="00D660B4" w:rsidP="00EB3134">
      <w:pPr>
        <w:spacing w:after="0" w:line="240" w:lineRule="auto"/>
      </w:pPr>
      <w:r>
        <w:separator/>
      </w:r>
    </w:p>
  </w:footnote>
  <w:footnote w:type="continuationSeparator" w:id="0">
    <w:p w:rsidR="00D660B4" w:rsidRDefault="00D660B4" w:rsidP="00EB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34" w:rsidRDefault="00EB3134">
    <w:pPr>
      <w:pStyle w:val="a4"/>
    </w:pPr>
    <w:r>
      <w:t>2 класс Математика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78"/>
    <w:rsid w:val="00000DF6"/>
    <w:rsid w:val="00007280"/>
    <w:rsid w:val="00032104"/>
    <w:rsid w:val="00053968"/>
    <w:rsid w:val="000A5D7D"/>
    <w:rsid w:val="000A7190"/>
    <w:rsid w:val="000A7F66"/>
    <w:rsid w:val="000C23A5"/>
    <w:rsid w:val="000F6C85"/>
    <w:rsid w:val="001871E3"/>
    <w:rsid w:val="001D0F24"/>
    <w:rsid w:val="001D4907"/>
    <w:rsid w:val="00277675"/>
    <w:rsid w:val="00292D1C"/>
    <w:rsid w:val="002E77E0"/>
    <w:rsid w:val="00330EAB"/>
    <w:rsid w:val="003626FA"/>
    <w:rsid w:val="00381CA1"/>
    <w:rsid w:val="00383205"/>
    <w:rsid w:val="003A2C07"/>
    <w:rsid w:val="00407BEC"/>
    <w:rsid w:val="00420766"/>
    <w:rsid w:val="00465BC0"/>
    <w:rsid w:val="0049027E"/>
    <w:rsid w:val="004A012A"/>
    <w:rsid w:val="004A099F"/>
    <w:rsid w:val="004D44DB"/>
    <w:rsid w:val="004E4B08"/>
    <w:rsid w:val="005061B8"/>
    <w:rsid w:val="0052395A"/>
    <w:rsid w:val="00544C73"/>
    <w:rsid w:val="00557878"/>
    <w:rsid w:val="005906E2"/>
    <w:rsid w:val="006048B5"/>
    <w:rsid w:val="00617A3F"/>
    <w:rsid w:val="00623ACF"/>
    <w:rsid w:val="0069087E"/>
    <w:rsid w:val="00766CCF"/>
    <w:rsid w:val="008043F4"/>
    <w:rsid w:val="00847752"/>
    <w:rsid w:val="008529EB"/>
    <w:rsid w:val="0085745A"/>
    <w:rsid w:val="008715A0"/>
    <w:rsid w:val="0087319B"/>
    <w:rsid w:val="008863DE"/>
    <w:rsid w:val="008A5C95"/>
    <w:rsid w:val="008E0074"/>
    <w:rsid w:val="008E770B"/>
    <w:rsid w:val="008F34CB"/>
    <w:rsid w:val="008F520A"/>
    <w:rsid w:val="009066DC"/>
    <w:rsid w:val="00943D58"/>
    <w:rsid w:val="00950F03"/>
    <w:rsid w:val="009722D6"/>
    <w:rsid w:val="00980996"/>
    <w:rsid w:val="0098752A"/>
    <w:rsid w:val="009B1529"/>
    <w:rsid w:val="009B444A"/>
    <w:rsid w:val="009D6229"/>
    <w:rsid w:val="009E6D26"/>
    <w:rsid w:val="00A01B31"/>
    <w:rsid w:val="00A731C4"/>
    <w:rsid w:val="00AA3B74"/>
    <w:rsid w:val="00AA4C00"/>
    <w:rsid w:val="00AC611B"/>
    <w:rsid w:val="00AF6580"/>
    <w:rsid w:val="00B15D44"/>
    <w:rsid w:val="00B16678"/>
    <w:rsid w:val="00B51A40"/>
    <w:rsid w:val="00B666AD"/>
    <w:rsid w:val="00BB63A6"/>
    <w:rsid w:val="00C366F0"/>
    <w:rsid w:val="00C653A2"/>
    <w:rsid w:val="00C839C4"/>
    <w:rsid w:val="00CA34F6"/>
    <w:rsid w:val="00CA7B18"/>
    <w:rsid w:val="00CE4472"/>
    <w:rsid w:val="00D62489"/>
    <w:rsid w:val="00D660B4"/>
    <w:rsid w:val="00D76AEB"/>
    <w:rsid w:val="00D80D1C"/>
    <w:rsid w:val="00D82B98"/>
    <w:rsid w:val="00DE1E1F"/>
    <w:rsid w:val="00E323CB"/>
    <w:rsid w:val="00E525A7"/>
    <w:rsid w:val="00EB3134"/>
    <w:rsid w:val="00F05E0F"/>
    <w:rsid w:val="00F07B36"/>
    <w:rsid w:val="00F9301D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7E872-AF44-42B4-A4DA-0B0F616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B6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43D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134"/>
  </w:style>
  <w:style w:type="paragraph" w:styleId="a6">
    <w:name w:val="footer"/>
    <w:basedOn w:val="a"/>
    <w:link w:val="a7"/>
    <w:uiPriority w:val="99"/>
    <w:unhideWhenUsed/>
    <w:rsid w:val="00EB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5945-95CC-40B3-8B58-4D9A8EDA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2024-11-28T05:52:00Z</dcterms:created>
  <dcterms:modified xsi:type="dcterms:W3CDTF">2024-11-28T05:52:00Z</dcterms:modified>
</cp:coreProperties>
</file>